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778A" w14:textId="77777777" w:rsidR="0014799B" w:rsidRPr="0014799B" w:rsidRDefault="0014799B" w:rsidP="0014799B">
      <w:pPr>
        <w:widowControl w:val="0"/>
        <w:shd w:val="clear" w:color="auto" w:fill="DBE5F1" w:themeFill="accent1" w:themeFillTint="33"/>
        <w:spacing w:before="120" w:after="240" w:line="240" w:lineRule="auto"/>
        <w:outlineLvl w:val="0"/>
        <w:rPr>
          <w:rFonts w:ascii="Arial" w:eastAsiaTheme="minorHAnsi" w:hAnsi="Arial" w:cs="Arial"/>
          <w:b/>
          <w:sz w:val="28"/>
          <w:szCs w:val="28"/>
        </w:rPr>
      </w:pPr>
      <w:r w:rsidRPr="0014799B">
        <w:rPr>
          <w:rFonts w:ascii="Arial" w:eastAsiaTheme="minorHAnsi" w:hAnsi="Arial" w:cs="Arial"/>
          <w:b/>
          <w:sz w:val="28"/>
          <w:szCs w:val="28"/>
        </w:rPr>
        <w:t xml:space="preserve">Meeting: </w:t>
      </w:r>
      <w:sdt>
        <w:sdtPr>
          <w:rPr>
            <w:rFonts w:ascii="Arial" w:eastAsiaTheme="minorHAnsi" w:hAnsi="Arial" w:cstheme="minorBidi"/>
            <w:sz w:val="28"/>
          </w:rPr>
          <w:alias w:val="Meeting Name"/>
          <w:tag w:val="Mtg_nme"/>
          <w:id w:val="529919958"/>
          <w:placeholder>
            <w:docPart w:val="419416277BFE435E947649913D675AB9"/>
          </w:placeholder>
          <w:temporary/>
          <w:showingPlcHdr/>
        </w:sdtPr>
        <w:sdtEndPr>
          <w:rPr>
            <w:rFonts w:cs="Arial"/>
            <w:b/>
            <w:sz w:val="24"/>
            <w:szCs w:val="28"/>
          </w:rPr>
        </w:sdtEndPr>
        <w:sdtContent>
          <w:r w:rsidRPr="0014799B">
            <w:rPr>
              <w:rFonts w:ascii="Arial" w:eastAsiaTheme="minorHAnsi" w:hAnsi="Arial" w:cstheme="minorBidi"/>
              <w:bCs/>
              <w:sz w:val="28"/>
              <w:szCs w:val="28"/>
            </w:rPr>
            <w:t xml:space="preserve">  Name of the meeting i.e. Finance and Performance Committee</w:t>
          </w:r>
        </w:sdtContent>
      </w:sdt>
    </w:p>
    <w:p w14:paraId="1E69CB24" w14:textId="77777777" w:rsidR="0014799B" w:rsidRPr="0014799B" w:rsidRDefault="0014799B" w:rsidP="0014799B">
      <w:pPr>
        <w:widowControl w:val="0"/>
        <w:spacing w:before="120" w:after="240" w:line="240" w:lineRule="auto"/>
        <w:rPr>
          <w:rFonts w:ascii="Arial" w:eastAsiaTheme="minorHAnsi" w:hAnsi="Arial" w:cs="Arial"/>
          <w:sz w:val="24"/>
          <w:szCs w:val="24"/>
        </w:rPr>
      </w:pPr>
      <w:r w:rsidRPr="0014799B">
        <w:rPr>
          <w:rFonts w:ascii="Arial" w:eastAsiaTheme="majorEastAsia" w:hAnsi="Arial" w:cs="Arial"/>
          <w:b/>
          <w:bCs/>
          <w:sz w:val="28"/>
          <w:szCs w:val="28"/>
        </w:rPr>
        <w:t>Date of Meeting</w:t>
      </w:r>
      <w:r w:rsidRPr="0014799B">
        <w:rPr>
          <w:rFonts w:ascii="Arial" w:eastAsiaTheme="minorHAnsi" w:hAnsi="Arial" w:cs="Arial"/>
          <w:sz w:val="28"/>
          <w:szCs w:val="28"/>
        </w:rPr>
        <w:t>:</w:t>
      </w:r>
      <w:r w:rsidRPr="0014799B">
        <w:rPr>
          <w:rFonts w:ascii="Arial" w:eastAsiaTheme="minorHAnsi" w:hAnsi="Arial" w:cstheme="minorBidi"/>
          <w:sz w:val="24"/>
          <w:szCs w:val="24"/>
        </w:rPr>
        <w:t xml:space="preserve"> </w:t>
      </w:r>
      <w:sdt>
        <w:sdtPr>
          <w:rPr>
            <w:rFonts w:ascii="Arial" w:eastAsiaTheme="minorHAnsi" w:hAnsi="Arial" w:cstheme="minorBidi"/>
            <w:sz w:val="24"/>
            <w:szCs w:val="24"/>
          </w:rPr>
          <w:alias w:val="Date"/>
          <w:tag w:val="date_picker"/>
          <w:id w:val="1736202177"/>
          <w:placeholder>
            <w:docPart w:val="C2390B0FD0FF47BDABAE860A4C6574DA"/>
          </w:placeholder>
          <w:showingPlcHdr/>
          <w:date>
            <w:dateFormat w:val="dd MMMM yyyy"/>
            <w:lid w:val="en-GB"/>
            <w:storeMappedDataAs w:val="dateTime"/>
            <w:calendar w:val="gregorian"/>
          </w:date>
        </w:sdtPr>
        <w:sdtEndPr>
          <w:rPr>
            <w:rFonts w:cs="Arial"/>
          </w:rPr>
        </w:sdtEndPr>
        <w:sdtContent>
          <w:r w:rsidRPr="0014799B">
            <w:rPr>
              <w:rFonts w:ascii="Arial" w:eastAsiaTheme="minorHAnsi" w:hAnsi="Arial" w:cstheme="minorBidi"/>
              <w:sz w:val="24"/>
              <w:szCs w:val="24"/>
            </w:rPr>
            <w:t xml:space="preserve">  Please select date of meeting from drop-down</w:t>
          </w:r>
        </w:sdtContent>
      </w:sdt>
    </w:p>
    <w:p w14:paraId="5BA2EE08" w14:textId="77777777" w:rsidR="0014799B" w:rsidRPr="0014799B" w:rsidRDefault="0014799B" w:rsidP="0014799B">
      <w:pPr>
        <w:widowControl w:val="0"/>
        <w:spacing w:before="120" w:after="240" w:line="240" w:lineRule="auto"/>
        <w:rPr>
          <w:rFonts w:ascii="Arial" w:eastAsiaTheme="minorHAnsi" w:hAnsi="Arial" w:cstheme="minorBidi"/>
          <w:sz w:val="24"/>
          <w:szCs w:val="24"/>
        </w:rPr>
      </w:pPr>
      <w:r w:rsidRPr="0014799B">
        <w:rPr>
          <w:rFonts w:ascii="Arial" w:eastAsiaTheme="majorEastAsia" w:hAnsi="Arial" w:cs="Arial"/>
          <w:b/>
          <w:bCs/>
          <w:sz w:val="28"/>
          <w:szCs w:val="28"/>
        </w:rPr>
        <w:t>Item Number:</w:t>
      </w:r>
      <w:r w:rsidRPr="0014799B">
        <w:rPr>
          <w:rFonts w:ascii="Arial" w:eastAsiaTheme="minorHAnsi" w:hAnsi="Arial" w:cs="Arial"/>
          <w:b/>
          <w:sz w:val="24"/>
          <w:szCs w:val="24"/>
        </w:rPr>
        <w:t xml:space="preserve"> </w:t>
      </w:r>
      <w:sdt>
        <w:sdtPr>
          <w:rPr>
            <w:rFonts w:ascii="Arial" w:eastAsiaTheme="minorHAnsi" w:hAnsi="Arial" w:cstheme="minorBidi"/>
            <w:sz w:val="24"/>
            <w:szCs w:val="24"/>
          </w:rPr>
          <w:alias w:val="Item Number"/>
          <w:tag w:val="Item_Number"/>
          <w:id w:val="882604429"/>
          <w:placeholder>
            <w:docPart w:val="A966DD0C50124884B4B22A4EA1312B17"/>
          </w:placeholder>
          <w:temporary/>
          <w:text/>
        </w:sdtPr>
        <w:sdtEndPr/>
        <w:sdtContent>
          <w:r w:rsidRPr="0014799B">
            <w:rPr>
              <w:rFonts w:ascii="Arial" w:eastAsiaTheme="minorHAnsi" w:hAnsi="Arial" w:cstheme="minorBidi"/>
              <w:sz w:val="24"/>
              <w:szCs w:val="24"/>
            </w:rPr>
            <w:t>Item Number</w:t>
          </w:r>
        </w:sdtContent>
      </w:sdt>
      <w:r w:rsidRPr="0014799B">
        <w:rPr>
          <w:rFonts w:ascii="Arial" w:eastAsiaTheme="minorHAnsi" w:hAnsi="Arial" w:cstheme="minorBidi"/>
          <w:sz w:val="24"/>
          <w:szCs w:val="24"/>
        </w:rPr>
        <w:t xml:space="preserve"> </w:t>
      </w:r>
    </w:p>
    <w:p w14:paraId="14928D77" w14:textId="1936AB6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Arial"/>
          <w:sz w:val="24"/>
          <w:szCs w:val="24"/>
        </w:rPr>
      </w:pPr>
      <w:r w:rsidRPr="0014799B">
        <w:rPr>
          <w:rFonts w:ascii="Arial" w:eastAsiaTheme="majorEastAsia" w:hAnsi="Arial" w:cs="Arial"/>
          <w:b/>
          <w:bCs/>
          <w:sz w:val="28"/>
          <w:szCs w:val="28"/>
        </w:rPr>
        <w:t>Title of Report</w:t>
      </w:r>
      <w:r w:rsidRPr="0014799B">
        <w:rPr>
          <w:rFonts w:ascii="Arial" w:eastAsiaTheme="minorHAnsi" w:hAnsi="Arial" w:cs="Arial"/>
          <w:b/>
          <w:sz w:val="24"/>
          <w:szCs w:val="24"/>
        </w:rPr>
        <w:t>:</w:t>
      </w:r>
      <w:r w:rsidR="001F7BE0">
        <w:rPr>
          <w:rFonts w:ascii="Arial" w:eastAsiaTheme="minorHAnsi" w:hAnsi="Arial" w:cs="Arial"/>
          <w:b/>
          <w:sz w:val="24"/>
          <w:szCs w:val="24"/>
        </w:rPr>
        <w:t xml:space="preserve"> </w:t>
      </w:r>
      <w:sdt>
        <w:sdtPr>
          <w:rPr>
            <w:rFonts w:ascii="Arial" w:eastAsiaTheme="minorHAnsi" w:hAnsi="Arial" w:cstheme="minorBidi"/>
            <w:sz w:val="28"/>
          </w:rPr>
          <w:alias w:val="Title of Report"/>
          <w:tag w:val="Title"/>
          <w:id w:val="837120021"/>
          <w:placeholder>
            <w:docPart w:val="C54F0E0E8A99439EBE6A5983538E69A1"/>
          </w:placeholder>
          <w:showingPlcHdr/>
          <w:text/>
        </w:sdtPr>
        <w:sdtEndPr>
          <w:rPr>
            <w:rFonts w:cs="Arial"/>
            <w:sz w:val="24"/>
            <w:szCs w:val="24"/>
          </w:rPr>
        </w:sdtEndPr>
        <w:sdtContent>
          <w:r w:rsidRPr="0014799B">
            <w:rPr>
              <w:rFonts w:ascii="Arial" w:eastAsiaTheme="minorHAnsi" w:hAnsi="Arial" w:cstheme="minorBidi"/>
              <w:sz w:val="28"/>
            </w:rPr>
            <w:t>Add title and ensure it is size 14, Arial</w:t>
          </w:r>
        </w:sdtContent>
      </w:sdt>
    </w:p>
    <w:p w14:paraId="5549B890" w14:textId="627013E4" w:rsidR="0014799B" w:rsidRPr="0014799B" w:rsidRDefault="0014799B" w:rsidP="0014799B">
      <w:pPr>
        <w:widowControl w:val="0"/>
        <w:spacing w:before="120" w:after="240" w:line="240" w:lineRule="auto"/>
        <w:rPr>
          <w:rFonts w:ascii="Arial" w:eastAsiaTheme="minorHAnsi" w:hAnsi="Arial" w:cs="Arial"/>
          <w:sz w:val="24"/>
          <w:szCs w:val="24"/>
        </w:rPr>
      </w:pPr>
      <w:r w:rsidRPr="0014799B">
        <w:rPr>
          <w:rFonts w:ascii="Arial" w:eastAsiaTheme="majorEastAsia" w:hAnsi="Arial" w:cs="Arial"/>
          <w:b/>
          <w:bCs/>
          <w:sz w:val="28"/>
          <w:szCs w:val="28"/>
        </w:rPr>
        <w:t>Executive Director Lead</w:t>
      </w:r>
      <w:r w:rsidRPr="0014799B">
        <w:rPr>
          <w:rFonts w:ascii="Arial" w:eastAsiaTheme="minorHAnsi" w:hAnsi="Arial" w:cs="Arial"/>
          <w:b/>
          <w:sz w:val="24"/>
          <w:szCs w:val="24"/>
        </w:rPr>
        <w:t>:</w:t>
      </w:r>
      <w:r w:rsidR="001F7BE0">
        <w:rPr>
          <w:rFonts w:ascii="Arial" w:eastAsiaTheme="minorHAnsi" w:hAnsi="Arial" w:cs="Arial"/>
          <w:b/>
          <w:sz w:val="24"/>
          <w:szCs w:val="24"/>
        </w:rPr>
        <w:t xml:space="preserve"> </w:t>
      </w:r>
      <w:sdt>
        <w:sdtPr>
          <w:rPr>
            <w:rFonts w:ascii="Arial" w:eastAsiaTheme="minorHAnsi" w:hAnsi="Arial" w:cstheme="minorBidi"/>
            <w:sz w:val="24"/>
            <w:szCs w:val="24"/>
          </w:rPr>
          <w:alias w:val="Exec Name"/>
          <w:tag w:val="Ex_name"/>
          <w:id w:val="-2042348194"/>
          <w:placeholder>
            <w:docPart w:val="4B19549C0B2B4C8C8FA4828C82E6DE85"/>
          </w:placeholder>
          <w:temporary/>
          <w:showingPlcHdr/>
          <w:text/>
        </w:sdtPr>
        <w:sdtEndPr>
          <w:rPr>
            <w:rFonts w:cs="Arial"/>
          </w:rPr>
        </w:sdtEndPr>
        <w:sdtContent>
          <w:r w:rsidRPr="0014799B">
            <w:rPr>
              <w:rFonts w:ascii="Arial" w:eastAsiaTheme="minorHAnsi" w:hAnsi="Arial" w:cstheme="minorBidi"/>
              <w:sz w:val="24"/>
            </w:rPr>
            <w:t xml:space="preserve">  Name and job title of the lead Executive Director </w:t>
          </w:r>
        </w:sdtContent>
      </w:sdt>
    </w:p>
    <w:p w14:paraId="083A5E35" w14:textId="77777777" w:rsidR="0014799B" w:rsidRPr="0014799B" w:rsidRDefault="0014799B" w:rsidP="0014799B">
      <w:pPr>
        <w:widowControl w:val="0"/>
        <w:spacing w:before="120" w:after="240" w:line="240" w:lineRule="auto"/>
        <w:rPr>
          <w:rFonts w:ascii="Arial" w:eastAsiaTheme="minorHAnsi" w:hAnsi="Arial" w:cs="Arial"/>
          <w:sz w:val="24"/>
          <w:szCs w:val="24"/>
        </w:rPr>
      </w:pPr>
      <w:r w:rsidRPr="0014799B">
        <w:rPr>
          <w:rFonts w:ascii="Arial" w:eastAsiaTheme="majorEastAsia" w:hAnsi="Arial" w:cs="Arial"/>
          <w:b/>
          <w:bCs/>
          <w:sz w:val="28"/>
          <w:szCs w:val="28"/>
        </w:rPr>
        <w:t>Author and Job Title</w:t>
      </w:r>
      <w:r w:rsidRPr="0014799B">
        <w:rPr>
          <w:rFonts w:ascii="Arial" w:eastAsiaTheme="minorHAnsi" w:hAnsi="Arial" w:cs="Arial"/>
          <w:b/>
          <w:sz w:val="24"/>
          <w:szCs w:val="24"/>
        </w:rPr>
        <w:t>:</w:t>
      </w:r>
      <w:r w:rsidRPr="0014799B">
        <w:rPr>
          <w:rFonts w:ascii="Arial" w:eastAsiaTheme="minorHAnsi" w:hAnsi="Arial" w:cs="Arial"/>
          <w:sz w:val="24"/>
          <w:szCs w:val="24"/>
        </w:rPr>
        <w:t xml:space="preserve"> </w:t>
      </w:r>
      <w:sdt>
        <w:sdtPr>
          <w:rPr>
            <w:rFonts w:ascii="Arial" w:eastAsiaTheme="minorHAnsi" w:hAnsi="Arial" w:cstheme="minorBidi"/>
            <w:sz w:val="24"/>
          </w:rPr>
          <w:alias w:val="Author"/>
          <w:tag w:val="Author_name"/>
          <w:id w:val="415598586"/>
          <w:placeholder>
            <w:docPart w:val="6D78114A30064F51AF28613D4CFBC259"/>
          </w:placeholder>
          <w:temporary/>
          <w:showingPlcHdr/>
          <w:text/>
        </w:sdtPr>
        <w:sdtEndPr>
          <w:rPr>
            <w:rFonts w:cs="Arial"/>
            <w:szCs w:val="24"/>
          </w:rPr>
        </w:sdtEndPr>
        <w:sdtContent>
          <w:r w:rsidRPr="0014799B">
            <w:rPr>
              <w:rFonts w:ascii="Arial" w:eastAsiaTheme="minorHAnsi" w:hAnsi="Arial" w:cstheme="minorBidi"/>
              <w:sz w:val="24"/>
            </w:rPr>
            <w:t xml:space="preserve">  The name and title of the individual(s) that wrote the report</w:t>
          </w:r>
        </w:sdtContent>
      </w:sdt>
    </w:p>
    <w:p w14:paraId="423CCE54" w14:textId="2D84F204" w:rsidR="0014799B" w:rsidRPr="0014799B" w:rsidRDefault="0014799B" w:rsidP="0014799B">
      <w:pPr>
        <w:widowControl w:val="0"/>
        <w:shd w:val="clear" w:color="auto" w:fill="FFFFFF" w:themeFill="background1"/>
        <w:spacing w:before="120" w:after="240" w:line="240" w:lineRule="auto"/>
        <w:rPr>
          <w:rFonts w:ascii="Arial" w:eastAsiaTheme="minorHAnsi" w:hAnsi="Arial" w:cs="Arial"/>
          <w:b/>
          <w:sz w:val="24"/>
          <w:szCs w:val="24"/>
        </w:rPr>
      </w:pPr>
      <w:r w:rsidRPr="0014799B">
        <w:rPr>
          <w:rFonts w:ascii="Arial" w:eastAsiaTheme="majorEastAsia" w:hAnsi="Arial" w:cs="Arial"/>
          <w:b/>
          <w:bCs/>
          <w:sz w:val="28"/>
          <w:szCs w:val="28"/>
        </w:rPr>
        <w:t>Email Address</w:t>
      </w:r>
      <w:r w:rsidRPr="0014799B">
        <w:rPr>
          <w:rFonts w:ascii="Arial" w:eastAsiaTheme="minorHAnsi" w:hAnsi="Arial" w:cs="Arial"/>
          <w:b/>
          <w:sz w:val="24"/>
          <w:szCs w:val="24"/>
        </w:rPr>
        <w:t>:</w:t>
      </w:r>
      <w:r w:rsidR="001F7BE0">
        <w:rPr>
          <w:rFonts w:ascii="Arial" w:eastAsiaTheme="minorHAnsi" w:hAnsi="Arial" w:cs="Arial"/>
          <w:b/>
          <w:sz w:val="24"/>
          <w:szCs w:val="24"/>
        </w:rPr>
        <w:t xml:space="preserve"> </w:t>
      </w:r>
      <w:sdt>
        <w:sdtPr>
          <w:rPr>
            <w:rFonts w:ascii="Arial" w:eastAsiaTheme="minorHAnsi" w:hAnsi="Arial" w:cstheme="minorBidi"/>
            <w:sz w:val="24"/>
          </w:rPr>
          <w:alias w:val="email address"/>
          <w:tag w:val="contact_email"/>
          <w:id w:val="-39063896"/>
          <w:placeholder>
            <w:docPart w:val="D009C2C3907F4EB78B5116B3BE9FECB1"/>
          </w:placeholder>
          <w:temporary/>
          <w:showingPlcHdr/>
          <w:text/>
        </w:sdtPr>
        <w:sdtEndPr>
          <w:rPr>
            <w:rFonts w:cs="Arial"/>
            <w:b/>
            <w:szCs w:val="24"/>
          </w:rPr>
        </w:sdtEndPr>
        <w:sdtContent>
          <w:r w:rsidRPr="0014799B">
            <w:rPr>
              <w:rFonts w:ascii="Arial" w:eastAsiaTheme="minorHAnsi" w:hAnsi="Arial" w:cstheme="minorBidi"/>
              <w:sz w:val="24"/>
            </w:rPr>
            <w:t>Provide email address for author</w:t>
          </w:r>
        </w:sdtContent>
      </w:sdt>
    </w:p>
    <w:p w14:paraId="31C43366" w14:textId="7777777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Arial"/>
          <w:b/>
          <w:sz w:val="24"/>
          <w:szCs w:val="24"/>
        </w:rPr>
      </w:pPr>
      <w:r w:rsidRPr="0014799B">
        <w:rPr>
          <w:rFonts w:ascii="Arial" w:eastAsiaTheme="majorEastAsia" w:hAnsi="Arial" w:cs="Arial"/>
          <w:b/>
          <w:bCs/>
          <w:sz w:val="28"/>
          <w:szCs w:val="28"/>
        </w:rPr>
        <w:t>Purpose of the Report</w:t>
      </w:r>
      <w:r w:rsidRPr="0014799B">
        <w:rPr>
          <w:rFonts w:ascii="Arial" w:eastAsiaTheme="minorHAnsi" w:hAnsi="Arial" w:cs="Arial"/>
          <w:b/>
          <w:sz w:val="24"/>
          <w:szCs w:val="24"/>
        </w:rPr>
        <w:t xml:space="preserve">: </w:t>
      </w:r>
    </w:p>
    <w:p w14:paraId="4EF4A373" w14:textId="3B735A52" w:rsidR="0014799B" w:rsidRPr="0014799B" w:rsidRDefault="0014799B" w:rsidP="001F7BE0">
      <w:pPr>
        <w:widowControl w:val="0"/>
        <w:spacing w:before="120" w:after="240" w:line="240" w:lineRule="auto"/>
        <w:ind w:left="2127" w:hanging="2127"/>
        <w:rPr>
          <w:rFonts w:ascii="Arial" w:eastAsiaTheme="minorHAnsi" w:hAnsi="Arial" w:cstheme="minorBidi"/>
          <w:sz w:val="24"/>
        </w:rPr>
      </w:pPr>
      <w:r w:rsidRPr="0014799B">
        <w:rPr>
          <w:rFonts w:ascii="Arial" w:eastAsiaTheme="minorHAnsi" w:hAnsi="Arial" w:cs="Arial"/>
          <w:b/>
          <w:sz w:val="24"/>
          <w:szCs w:val="24"/>
        </w:rPr>
        <w:t xml:space="preserve">Decision </w:t>
      </w:r>
      <w:sdt>
        <w:sdtPr>
          <w:rPr>
            <w:rFonts w:ascii="Arial" w:eastAsiaTheme="minorHAnsi" w:hAnsi="Arial" w:cstheme="minorBidi"/>
            <w:sz w:val="24"/>
          </w:rPr>
          <w:alias w:val="Approve"/>
          <w:tag w:val="Approve"/>
          <w:id w:val="950288177"/>
          <w14:checkbox>
            <w14:checked w14:val="1"/>
            <w14:checkedState w14:val="2612" w14:font="MS Gothic"/>
            <w14:uncheckedState w14:val="2610" w14:font="MS Gothic"/>
          </w14:checkbox>
        </w:sdtPr>
        <w:sdtEndPr/>
        <w:sdtContent>
          <w:r w:rsidR="001F7BE0">
            <w:rPr>
              <w:rFonts w:ascii="MS Gothic" w:eastAsia="MS Gothic" w:hAnsi="MS Gothic" w:cstheme="minorBidi" w:hint="eastAsia"/>
              <w:sz w:val="24"/>
            </w:rPr>
            <w:t>☒</w:t>
          </w:r>
        </w:sdtContent>
      </w:sdt>
      <w:r w:rsidRPr="0014799B">
        <w:rPr>
          <w:rFonts w:ascii="Arial" w:eastAsiaTheme="minorHAnsi" w:hAnsi="Arial" w:cs="Arial"/>
          <w:b/>
          <w:sz w:val="24"/>
          <w:szCs w:val="24"/>
        </w:rPr>
        <w:tab/>
        <w:t xml:space="preserve">Discussion </w:t>
      </w:r>
      <w:sdt>
        <w:sdtPr>
          <w:rPr>
            <w:rFonts w:ascii="Arial" w:eastAsiaTheme="minorHAnsi" w:hAnsi="Arial" w:cstheme="minorBidi"/>
            <w:sz w:val="24"/>
          </w:rPr>
          <w:alias w:val="Discuss"/>
          <w:tag w:val="Discuss"/>
          <w:id w:val="-331835210"/>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r w:rsidRPr="0014799B">
        <w:rPr>
          <w:rFonts w:ascii="Arial" w:eastAsiaTheme="minorHAnsi" w:hAnsi="Arial" w:cs="Arial"/>
          <w:b/>
          <w:sz w:val="24"/>
          <w:szCs w:val="24"/>
        </w:rPr>
        <w:tab/>
        <w:t xml:space="preserve">Assurance </w:t>
      </w:r>
      <w:sdt>
        <w:sdtPr>
          <w:rPr>
            <w:rFonts w:ascii="Arial" w:eastAsiaTheme="minorHAnsi" w:hAnsi="Arial" w:cstheme="minorBidi"/>
            <w:sz w:val="24"/>
          </w:rPr>
          <w:alias w:val="Note"/>
          <w:tag w:val="Note"/>
          <w:id w:val="-1860267130"/>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r w:rsidRPr="0014799B">
        <w:rPr>
          <w:rFonts w:ascii="Arial" w:eastAsiaTheme="minorHAnsi" w:hAnsi="Arial" w:cs="Arial"/>
          <w:b/>
          <w:sz w:val="24"/>
          <w:szCs w:val="24"/>
        </w:rPr>
        <w:t xml:space="preserve"> </w:t>
      </w:r>
      <w:r w:rsidRPr="0014799B">
        <w:rPr>
          <w:rFonts w:ascii="Arial" w:eastAsiaTheme="minorHAnsi" w:hAnsi="Arial" w:cs="Arial"/>
          <w:b/>
          <w:sz w:val="24"/>
          <w:szCs w:val="24"/>
        </w:rPr>
        <w:tab/>
        <w:t xml:space="preserve">Information </w:t>
      </w:r>
      <w:sdt>
        <w:sdtPr>
          <w:rPr>
            <w:rFonts w:ascii="Arial" w:eastAsiaTheme="minorHAnsi" w:hAnsi="Arial" w:cstheme="minorBidi"/>
            <w:sz w:val="24"/>
          </w:rPr>
          <w:alias w:val="Endorse"/>
          <w:tag w:val="Endorse"/>
          <w:id w:val="-2059084584"/>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p>
    <w:p w14:paraId="1A2F52FD" w14:textId="77777777" w:rsidR="0014799B" w:rsidRPr="0014799B" w:rsidRDefault="00613117" w:rsidP="0014799B">
      <w:pPr>
        <w:widowControl w:val="0"/>
        <w:spacing w:before="120" w:after="240" w:line="240" w:lineRule="auto"/>
        <w:rPr>
          <w:rFonts w:ascii="Arial" w:eastAsiaTheme="minorHAnsi" w:hAnsi="Arial" w:cs="Arial"/>
          <w:b/>
          <w:color w:val="808080" w:themeColor="background1" w:themeShade="80"/>
          <w:sz w:val="24"/>
          <w:szCs w:val="24"/>
        </w:rPr>
      </w:pPr>
      <w:sdt>
        <w:sdtPr>
          <w:rPr>
            <w:rFonts w:ascii="Arial" w:eastAsiaTheme="minorHAnsi" w:hAnsi="Arial" w:cstheme="minorBidi"/>
            <w:sz w:val="24"/>
          </w:rPr>
          <w:alias w:val="Exec Summary"/>
          <w:tag w:val="Exec_Summary"/>
          <w:id w:val="-888953514"/>
          <w:placeholder>
            <w:docPart w:val="AABA6641698F4A588862BE1DF51B4825"/>
          </w:placeholder>
          <w:temporary/>
          <w:showingPlcHdr/>
          <w:text/>
        </w:sdtPr>
        <w:sdtEndPr>
          <w:rPr>
            <w:rFonts w:cs="Arial"/>
            <w:b/>
            <w:color w:val="808080" w:themeColor="background1" w:themeShade="80"/>
            <w:szCs w:val="24"/>
          </w:rPr>
        </w:sdtEndPr>
        <w:sdtContent>
          <w:r w:rsidR="0014799B" w:rsidRPr="0014799B">
            <w:rPr>
              <w:rFonts w:ascii="Arial" w:eastAsiaTheme="minorHAnsi" w:hAnsi="Arial" w:cstheme="minorBidi"/>
              <w:sz w:val="24"/>
            </w:rPr>
            <w:t>Outline in one or two sentences the purpose of the report, making reference to any regulatory or statutory requirements it meets</w:t>
          </w:r>
        </w:sdtContent>
      </w:sdt>
    </w:p>
    <w:p w14:paraId="248F7014" w14:textId="7777777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theme="minorBidi"/>
          <w:b/>
          <w:bCs/>
          <w:sz w:val="28"/>
          <w:szCs w:val="28"/>
        </w:rPr>
      </w:pPr>
      <w:r w:rsidRPr="0014799B">
        <w:rPr>
          <w:rFonts w:ascii="Arial" w:eastAsiaTheme="minorHAnsi" w:hAnsi="Arial" w:cstheme="minorBidi"/>
          <w:b/>
          <w:bCs/>
          <w:sz w:val="28"/>
          <w:szCs w:val="28"/>
        </w:rPr>
        <w:t xml:space="preserve">Consultation: </w:t>
      </w:r>
    </w:p>
    <w:p w14:paraId="2DCB83A3" w14:textId="77777777" w:rsidR="0014799B" w:rsidRPr="0014799B" w:rsidRDefault="00613117" w:rsidP="0014799B">
      <w:pPr>
        <w:widowControl w:val="0"/>
        <w:spacing w:before="120" w:after="240" w:line="240" w:lineRule="auto"/>
        <w:rPr>
          <w:rFonts w:ascii="Arial" w:eastAsiaTheme="minorHAnsi" w:hAnsi="Arial" w:cs="Arial"/>
          <w:b/>
          <w:sz w:val="24"/>
          <w:szCs w:val="24"/>
        </w:rPr>
      </w:pPr>
      <w:sdt>
        <w:sdtPr>
          <w:rPr>
            <w:rFonts w:ascii="Arial" w:eastAsiaTheme="minorHAnsi" w:hAnsi="Arial" w:cstheme="minorBidi"/>
            <w:sz w:val="24"/>
          </w:rPr>
          <w:alias w:val="Consultation"/>
          <w:tag w:val="Consult_text"/>
          <w:id w:val="13973951"/>
          <w:placeholder>
            <w:docPart w:val="97680162E3DA4F2D8F9ACD1D36BE7082"/>
          </w:placeholder>
          <w:temporary/>
          <w:showingPlcHdr/>
          <w:text/>
        </w:sdtPr>
        <w:sdtEndPr>
          <w:rPr>
            <w:rFonts w:cs="Arial"/>
            <w:b/>
            <w:szCs w:val="24"/>
          </w:rPr>
        </w:sdtEndPr>
        <w:sdtContent>
          <w:r w:rsidR="0014799B" w:rsidRPr="0014799B">
            <w:rPr>
              <w:rFonts w:ascii="Arial" w:eastAsiaTheme="minorHAnsi" w:hAnsi="Arial" w:cs="Arial"/>
              <w:sz w:val="24"/>
              <w:szCs w:val="24"/>
            </w:rPr>
            <w:t>Describe the report history stating the committee, group or forum the report has previously been considered at and the outcomes, including details of any revisions or updates to the report</w:t>
          </w:r>
        </w:sdtContent>
      </w:sdt>
    </w:p>
    <w:p w14:paraId="7385CBEB" w14:textId="7777777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Arial"/>
          <w:b/>
          <w:sz w:val="24"/>
          <w:szCs w:val="24"/>
        </w:rPr>
      </w:pPr>
      <w:r w:rsidRPr="0014799B">
        <w:rPr>
          <w:rFonts w:ascii="Arial" w:eastAsiaTheme="majorEastAsia" w:hAnsi="Arial" w:cs="Arial"/>
          <w:b/>
          <w:bCs/>
          <w:sz w:val="28"/>
          <w:szCs w:val="28"/>
        </w:rPr>
        <w:t>Key Risks</w:t>
      </w:r>
      <w:r w:rsidRPr="0014799B">
        <w:rPr>
          <w:rFonts w:ascii="Arial" w:eastAsiaTheme="minorHAnsi" w:hAnsi="Arial" w:cs="Arial"/>
          <w:sz w:val="24"/>
          <w:szCs w:val="24"/>
        </w:rPr>
        <w:t xml:space="preserve"> (please tick one or more)</w:t>
      </w:r>
      <w:r w:rsidRPr="0014799B">
        <w:rPr>
          <w:rFonts w:ascii="Arial" w:eastAsiaTheme="minorHAnsi" w:hAnsi="Arial" w:cs="Arial"/>
          <w:b/>
          <w:sz w:val="24"/>
          <w:szCs w:val="24"/>
        </w:rPr>
        <w:t>:</w:t>
      </w:r>
    </w:p>
    <w:p w14:paraId="6EECF00D" w14:textId="77777777" w:rsidR="0014799B" w:rsidRPr="0014799B" w:rsidRDefault="0014799B" w:rsidP="0014799B">
      <w:pPr>
        <w:widowControl w:val="0"/>
        <w:tabs>
          <w:tab w:val="left" w:pos="3261"/>
          <w:tab w:val="left" w:pos="6663"/>
        </w:tabs>
        <w:spacing w:before="120" w:after="240" w:line="240" w:lineRule="auto"/>
        <w:rPr>
          <w:rFonts w:ascii="Arial" w:eastAsiaTheme="minorHAnsi" w:hAnsi="Arial" w:cs="Arial"/>
          <w:b/>
          <w:sz w:val="24"/>
          <w:szCs w:val="24"/>
        </w:rPr>
      </w:pPr>
      <w:r w:rsidRPr="0014799B">
        <w:rPr>
          <w:rFonts w:ascii="Arial" w:eastAsiaTheme="minorHAnsi" w:hAnsi="Arial" w:cs="Arial"/>
          <w:b/>
          <w:sz w:val="24"/>
          <w:szCs w:val="24"/>
        </w:rPr>
        <w:t>Clinical</w:t>
      </w:r>
      <w:r w:rsidRPr="0014799B">
        <w:rPr>
          <w:rFonts w:ascii="Arial" w:eastAsiaTheme="minorHAnsi" w:hAnsi="Arial" w:cstheme="minorBidi"/>
          <w:sz w:val="24"/>
        </w:rPr>
        <w:t xml:space="preserve"> </w:t>
      </w:r>
      <w:sdt>
        <w:sdtPr>
          <w:rPr>
            <w:rFonts w:ascii="Arial" w:eastAsiaTheme="minorHAnsi" w:hAnsi="Arial" w:cstheme="minorBidi"/>
            <w:sz w:val="24"/>
          </w:rPr>
          <w:alias w:val="Clinical"/>
          <w:tag w:val="Clinical"/>
          <w:id w:val="2033991148"/>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r w:rsidRPr="0014799B">
        <w:rPr>
          <w:rFonts w:ascii="Arial" w:eastAsiaTheme="minorHAnsi" w:hAnsi="Arial" w:cs="Arial"/>
          <w:b/>
          <w:sz w:val="24"/>
          <w:szCs w:val="24"/>
        </w:rPr>
        <w:tab/>
        <w:t>Financial</w:t>
      </w:r>
      <w:r w:rsidRPr="0014799B">
        <w:rPr>
          <w:rFonts w:ascii="Arial" w:eastAsiaTheme="minorHAnsi" w:hAnsi="Arial" w:cstheme="minorBidi"/>
          <w:sz w:val="24"/>
        </w:rPr>
        <w:t xml:space="preserve"> </w:t>
      </w:r>
      <w:sdt>
        <w:sdtPr>
          <w:rPr>
            <w:rFonts w:ascii="Arial" w:eastAsiaTheme="minorHAnsi" w:hAnsi="Arial" w:cstheme="minorBidi"/>
            <w:sz w:val="24"/>
          </w:rPr>
          <w:alias w:val="Financial"/>
          <w:tag w:val="Financial"/>
          <w:id w:val="1469242331"/>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r w:rsidRPr="0014799B">
        <w:rPr>
          <w:rFonts w:ascii="Arial" w:eastAsiaTheme="minorHAnsi" w:hAnsi="Arial" w:cs="Arial"/>
          <w:b/>
          <w:sz w:val="24"/>
          <w:szCs w:val="24"/>
        </w:rPr>
        <w:tab/>
        <w:t>People</w:t>
      </w:r>
      <w:r w:rsidRPr="0014799B">
        <w:rPr>
          <w:rFonts w:ascii="Arial" w:eastAsiaTheme="minorHAnsi" w:hAnsi="Arial" w:cstheme="minorBidi"/>
          <w:sz w:val="24"/>
        </w:rPr>
        <w:t xml:space="preserve"> </w:t>
      </w:r>
      <w:sdt>
        <w:sdtPr>
          <w:rPr>
            <w:rFonts w:ascii="Arial" w:eastAsiaTheme="minorHAnsi" w:hAnsi="Arial" w:cstheme="minorBidi"/>
            <w:sz w:val="24"/>
          </w:rPr>
          <w:alias w:val="People"/>
          <w:tag w:val="People"/>
          <w:id w:val="158123804"/>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p>
    <w:p w14:paraId="12C22254" w14:textId="77777777" w:rsidR="0014799B" w:rsidRPr="0014799B" w:rsidRDefault="0014799B" w:rsidP="0014799B">
      <w:pPr>
        <w:widowControl w:val="0"/>
        <w:tabs>
          <w:tab w:val="left" w:pos="3261"/>
          <w:tab w:val="left" w:pos="6663"/>
        </w:tabs>
        <w:spacing w:before="120" w:after="240" w:line="240" w:lineRule="auto"/>
        <w:rPr>
          <w:rFonts w:ascii="Arial" w:eastAsiaTheme="minorHAnsi" w:hAnsi="Arial" w:cs="Arial"/>
          <w:b/>
          <w:sz w:val="24"/>
          <w:szCs w:val="24"/>
        </w:rPr>
      </w:pPr>
      <w:r w:rsidRPr="0014799B">
        <w:rPr>
          <w:rFonts w:ascii="Arial" w:eastAsiaTheme="minorHAnsi" w:hAnsi="Arial" w:cs="Arial"/>
          <w:b/>
          <w:sz w:val="24"/>
          <w:szCs w:val="24"/>
        </w:rPr>
        <w:t>Reputational</w:t>
      </w:r>
      <w:r w:rsidRPr="0014799B">
        <w:rPr>
          <w:rFonts w:ascii="Arial" w:eastAsiaTheme="minorHAnsi" w:hAnsi="Arial" w:cstheme="minorBidi"/>
          <w:sz w:val="24"/>
        </w:rPr>
        <w:t xml:space="preserve"> </w:t>
      </w:r>
      <w:sdt>
        <w:sdtPr>
          <w:rPr>
            <w:rFonts w:ascii="Arial" w:eastAsiaTheme="minorHAnsi" w:hAnsi="Arial" w:cstheme="minorBidi"/>
            <w:sz w:val="24"/>
          </w:rPr>
          <w:alias w:val="Reputational"/>
          <w:tag w:val="Reputational"/>
          <w:id w:val="1421210640"/>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r w:rsidRPr="0014799B">
        <w:rPr>
          <w:rFonts w:ascii="Arial" w:eastAsiaTheme="minorHAnsi" w:hAnsi="Arial" w:cs="Arial"/>
          <w:b/>
          <w:sz w:val="24"/>
          <w:szCs w:val="24"/>
        </w:rPr>
        <w:tab/>
        <w:t>Legal / Regulatory</w:t>
      </w:r>
      <w:r w:rsidRPr="0014799B">
        <w:rPr>
          <w:rFonts w:ascii="Arial" w:eastAsiaTheme="minorHAnsi" w:hAnsi="Arial" w:cstheme="minorBidi"/>
          <w:sz w:val="24"/>
        </w:rPr>
        <w:t xml:space="preserve"> </w:t>
      </w:r>
      <w:sdt>
        <w:sdtPr>
          <w:rPr>
            <w:rFonts w:ascii="Arial" w:eastAsiaTheme="minorHAnsi" w:hAnsi="Arial" w:cstheme="minorBidi"/>
            <w:sz w:val="24"/>
          </w:rPr>
          <w:alias w:val="Legal_Reputational"/>
          <w:tag w:val="Legal_Reputational"/>
          <w:id w:val="860863989"/>
          <w14:checkbox>
            <w14:checked w14:val="0"/>
            <w14:checkedState w14:val="2612" w14:font="MS Gothic"/>
            <w14:uncheckedState w14:val="2610" w14:font="MS Gothic"/>
          </w14:checkbox>
        </w:sdtPr>
        <w:sdtEndPr/>
        <w:sdtContent>
          <w:r w:rsidRPr="0014799B">
            <w:rPr>
              <w:rFonts w:ascii="Segoe UI Symbol" w:eastAsiaTheme="minorHAnsi" w:hAnsi="Segoe UI Symbol" w:cs="Segoe UI Symbol"/>
              <w:sz w:val="24"/>
            </w:rPr>
            <w:t>☐</w:t>
          </w:r>
        </w:sdtContent>
      </w:sdt>
    </w:p>
    <w:p w14:paraId="3CABB0E1" w14:textId="7777777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theme="minorBidi"/>
          <w:b/>
          <w:bCs/>
          <w:sz w:val="28"/>
          <w:szCs w:val="28"/>
        </w:rPr>
      </w:pPr>
      <w:r w:rsidRPr="0014799B">
        <w:rPr>
          <w:rFonts w:ascii="Arial" w:eastAsiaTheme="minorHAnsi" w:hAnsi="Arial" w:cstheme="minorBidi"/>
          <w:b/>
          <w:bCs/>
          <w:sz w:val="28"/>
          <w:szCs w:val="28"/>
          <w:shd w:val="clear" w:color="auto" w:fill="DBE5F1" w:themeFill="accent1" w:themeFillTint="33"/>
        </w:rPr>
        <w:t>Impact:</w:t>
      </w:r>
      <w:r w:rsidRPr="0014799B">
        <w:rPr>
          <w:rFonts w:ascii="Arial" w:eastAsiaTheme="minorHAnsi" w:hAnsi="Arial" w:cstheme="minorBidi"/>
          <w:b/>
          <w:bCs/>
          <w:sz w:val="28"/>
          <w:szCs w:val="28"/>
        </w:rPr>
        <w:t xml:space="preserve"> </w:t>
      </w:r>
    </w:p>
    <w:tbl>
      <w:tblPr>
        <w:tblStyle w:val="TableGrid1"/>
        <w:tblW w:w="0" w:type="auto"/>
        <w:tblLayout w:type="fixed"/>
        <w:tblLook w:val="04A0" w:firstRow="1" w:lastRow="0" w:firstColumn="1" w:lastColumn="0" w:noHBand="0" w:noVBand="1"/>
        <w:tblCaption w:val="Impact Assessment Summary Table"/>
        <w:tblDescription w:val="Determines whether impacts assessments have been completed for quality, quality and data and any adverse impacts arising"/>
      </w:tblPr>
      <w:tblGrid>
        <w:gridCol w:w="3348"/>
        <w:gridCol w:w="720"/>
        <w:gridCol w:w="720"/>
        <w:gridCol w:w="720"/>
        <w:gridCol w:w="3734"/>
      </w:tblGrid>
      <w:tr w:rsidR="0014799B" w:rsidRPr="0014799B" w14:paraId="5ABB86C4" w14:textId="77777777" w:rsidTr="007170A7">
        <w:trPr>
          <w:tblHeader/>
        </w:trPr>
        <w:tc>
          <w:tcPr>
            <w:tcW w:w="3348" w:type="dxa"/>
            <w:shd w:val="clear" w:color="auto" w:fill="D9D9D9" w:themeFill="background1" w:themeFillShade="D9"/>
            <w:vAlign w:val="center"/>
          </w:tcPr>
          <w:p w14:paraId="21AD82B4"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 xml:space="preserve">Assessment </w:t>
            </w:r>
          </w:p>
        </w:tc>
        <w:tc>
          <w:tcPr>
            <w:tcW w:w="720" w:type="dxa"/>
            <w:shd w:val="clear" w:color="auto" w:fill="D9D9D9" w:themeFill="background1" w:themeFillShade="D9"/>
            <w:vAlign w:val="center"/>
          </w:tcPr>
          <w:p w14:paraId="187BFA80"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Yes</w:t>
            </w:r>
          </w:p>
        </w:tc>
        <w:tc>
          <w:tcPr>
            <w:tcW w:w="720" w:type="dxa"/>
            <w:shd w:val="clear" w:color="auto" w:fill="D9D9D9" w:themeFill="background1" w:themeFillShade="D9"/>
            <w:vAlign w:val="center"/>
          </w:tcPr>
          <w:p w14:paraId="6745C26F"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No</w:t>
            </w:r>
          </w:p>
        </w:tc>
        <w:tc>
          <w:tcPr>
            <w:tcW w:w="720" w:type="dxa"/>
            <w:shd w:val="clear" w:color="auto" w:fill="D9D9D9" w:themeFill="background1" w:themeFillShade="D9"/>
            <w:vAlign w:val="center"/>
          </w:tcPr>
          <w:p w14:paraId="7A411687"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N/A</w:t>
            </w:r>
          </w:p>
        </w:tc>
        <w:tc>
          <w:tcPr>
            <w:tcW w:w="3734" w:type="dxa"/>
            <w:shd w:val="clear" w:color="auto" w:fill="D9D9D9" w:themeFill="background1" w:themeFillShade="D9"/>
            <w:vAlign w:val="center"/>
          </w:tcPr>
          <w:p w14:paraId="2E0A4310"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Summarise any adverse impacts identified</w:t>
            </w:r>
          </w:p>
        </w:tc>
      </w:tr>
      <w:tr w:rsidR="0014799B" w:rsidRPr="0014799B" w14:paraId="5E232DAE" w14:textId="77777777" w:rsidTr="007170A7">
        <w:tc>
          <w:tcPr>
            <w:tcW w:w="3348" w:type="dxa"/>
            <w:shd w:val="clear" w:color="auto" w:fill="D9D9D9" w:themeFill="background1" w:themeFillShade="D9"/>
            <w:vAlign w:val="center"/>
          </w:tcPr>
          <w:p w14:paraId="672DF1C1"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Equality Impact Assessment completed?</w:t>
            </w:r>
          </w:p>
        </w:tc>
        <w:tc>
          <w:tcPr>
            <w:tcW w:w="720" w:type="dxa"/>
            <w:vAlign w:val="center"/>
          </w:tcPr>
          <w:p w14:paraId="68A0702C" w14:textId="77777777" w:rsidR="0014799B" w:rsidRPr="0014799B" w:rsidRDefault="0014799B" w:rsidP="0014799B">
            <w:pPr>
              <w:widowControl w:val="0"/>
              <w:spacing w:before="60" w:after="120" w:line="240" w:lineRule="auto"/>
              <w:rPr>
                <w:rFonts w:ascii="Arial" w:hAnsi="Arial"/>
                <w:sz w:val="24"/>
                <w:szCs w:val="28"/>
              </w:rPr>
            </w:pPr>
          </w:p>
        </w:tc>
        <w:tc>
          <w:tcPr>
            <w:tcW w:w="720" w:type="dxa"/>
            <w:vAlign w:val="center"/>
          </w:tcPr>
          <w:p w14:paraId="6DFC39DF" w14:textId="77777777" w:rsidR="0014799B" w:rsidRPr="0014799B" w:rsidRDefault="0014799B" w:rsidP="0014799B">
            <w:pPr>
              <w:widowControl w:val="0"/>
              <w:spacing w:before="60" w:after="120" w:line="240" w:lineRule="auto"/>
              <w:rPr>
                <w:rFonts w:ascii="Arial" w:hAnsi="Arial"/>
                <w:sz w:val="24"/>
                <w:szCs w:val="28"/>
              </w:rPr>
            </w:pPr>
          </w:p>
        </w:tc>
        <w:tc>
          <w:tcPr>
            <w:tcW w:w="720" w:type="dxa"/>
            <w:vAlign w:val="center"/>
          </w:tcPr>
          <w:p w14:paraId="004523D1" w14:textId="77777777" w:rsidR="0014799B" w:rsidRPr="0014799B" w:rsidRDefault="0014799B" w:rsidP="0014799B">
            <w:pPr>
              <w:widowControl w:val="0"/>
              <w:spacing w:before="60" w:after="120" w:line="240" w:lineRule="auto"/>
              <w:rPr>
                <w:rFonts w:ascii="Arial" w:hAnsi="Arial"/>
                <w:sz w:val="24"/>
                <w:szCs w:val="28"/>
              </w:rPr>
            </w:pPr>
          </w:p>
        </w:tc>
        <w:tc>
          <w:tcPr>
            <w:tcW w:w="3734" w:type="dxa"/>
            <w:vAlign w:val="center"/>
          </w:tcPr>
          <w:p w14:paraId="777BA984" w14:textId="77777777" w:rsidR="0014799B" w:rsidRPr="0014799B" w:rsidRDefault="0014799B" w:rsidP="0014799B">
            <w:pPr>
              <w:widowControl w:val="0"/>
              <w:spacing w:before="60" w:after="120" w:line="240" w:lineRule="auto"/>
              <w:rPr>
                <w:rFonts w:ascii="Arial" w:hAnsi="Arial"/>
                <w:sz w:val="24"/>
                <w:szCs w:val="28"/>
              </w:rPr>
            </w:pPr>
          </w:p>
        </w:tc>
      </w:tr>
      <w:tr w:rsidR="0014799B" w:rsidRPr="0014799B" w14:paraId="71FE6044" w14:textId="77777777" w:rsidTr="007170A7">
        <w:tc>
          <w:tcPr>
            <w:tcW w:w="3348" w:type="dxa"/>
            <w:shd w:val="clear" w:color="auto" w:fill="D9D9D9" w:themeFill="background1" w:themeFillShade="D9"/>
            <w:vAlign w:val="center"/>
          </w:tcPr>
          <w:p w14:paraId="069C56B0"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Quality Impact Assessment completed?</w:t>
            </w:r>
          </w:p>
        </w:tc>
        <w:tc>
          <w:tcPr>
            <w:tcW w:w="720" w:type="dxa"/>
            <w:vAlign w:val="center"/>
          </w:tcPr>
          <w:p w14:paraId="36B655AF" w14:textId="77777777" w:rsidR="0014799B" w:rsidRPr="0014799B" w:rsidRDefault="0014799B" w:rsidP="0014799B">
            <w:pPr>
              <w:widowControl w:val="0"/>
              <w:spacing w:before="60" w:after="120" w:line="240" w:lineRule="auto"/>
              <w:rPr>
                <w:rFonts w:ascii="Arial" w:hAnsi="Arial"/>
                <w:sz w:val="24"/>
                <w:szCs w:val="28"/>
              </w:rPr>
            </w:pPr>
          </w:p>
        </w:tc>
        <w:tc>
          <w:tcPr>
            <w:tcW w:w="720" w:type="dxa"/>
            <w:vAlign w:val="center"/>
          </w:tcPr>
          <w:p w14:paraId="0C01F9D0" w14:textId="77777777" w:rsidR="0014799B" w:rsidRPr="0014799B" w:rsidRDefault="0014799B" w:rsidP="0014799B">
            <w:pPr>
              <w:widowControl w:val="0"/>
              <w:spacing w:before="60" w:after="120" w:line="240" w:lineRule="auto"/>
              <w:rPr>
                <w:rFonts w:ascii="Arial" w:hAnsi="Arial"/>
                <w:sz w:val="24"/>
                <w:szCs w:val="28"/>
              </w:rPr>
            </w:pPr>
          </w:p>
        </w:tc>
        <w:tc>
          <w:tcPr>
            <w:tcW w:w="720" w:type="dxa"/>
            <w:vAlign w:val="center"/>
          </w:tcPr>
          <w:p w14:paraId="42D94EDE" w14:textId="77777777" w:rsidR="0014799B" w:rsidRPr="0014799B" w:rsidRDefault="0014799B" w:rsidP="0014799B">
            <w:pPr>
              <w:widowControl w:val="0"/>
              <w:spacing w:before="60" w:after="120" w:line="240" w:lineRule="auto"/>
              <w:rPr>
                <w:rFonts w:ascii="Arial" w:hAnsi="Arial"/>
                <w:sz w:val="24"/>
                <w:szCs w:val="28"/>
              </w:rPr>
            </w:pPr>
          </w:p>
        </w:tc>
        <w:tc>
          <w:tcPr>
            <w:tcW w:w="3734" w:type="dxa"/>
            <w:vAlign w:val="center"/>
          </w:tcPr>
          <w:p w14:paraId="25B37E3B" w14:textId="77777777" w:rsidR="0014799B" w:rsidRPr="0014799B" w:rsidRDefault="0014799B" w:rsidP="0014799B">
            <w:pPr>
              <w:widowControl w:val="0"/>
              <w:spacing w:before="60" w:after="120" w:line="240" w:lineRule="auto"/>
              <w:rPr>
                <w:rFonts w:ascii="Arial" w:hAnsi="Arial"/>
                <w:sz w:val="24"/>
                <w:szCs w:val="28"/>
              </w:rPr>
            </w:pPr>
          </w:p>
        </w:tc>
      </w:tr>
      <w:tr w:rsidR="0014799B" w:rsidRPr="0014799B" w14:paraId="3AB4D5E7" w14:textId="77777777" w:rsidTr="007170A7">
        <w:tc>
          <w:tcPr>
            <w:tcW w:w="3348" w:type="dxa"/>
            <w:shd w:val="clear" w:color="auto" w:fill="D9D9D9" w:themeFill="background1" w:themeFillShade="D9"/>
            <w:vAlign w:val="center"/>
          </w:tcPr>
          <w:p w14:paraId="46C011CE"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 xml:space="preserve">Data Protection Impact </w:t>
            </w:r>
            <w:r w:rsidRPr="0014799B">
              <w:rPr>
                <w:rFonts w:ascii="Arial" w:hAnsi="Arial"/>
                <w:b/>
                <w:bCs/>
                <w:sz w:val="24"/>
                <w:szCs w:val="28"/>
              </w:rPr>
              <w:lastRenderedPageBreak/>
              <w:t>Assessment completed?</w:t>
            </w:r>
          </w:p>
        </w:tc>
        <w:tc>
          <w:tcPr>
            <w:tcW w:w="720" w:type="dxa"/>
            <w:vAlign w:val="center"/>
          </w:tcPr>
          <w:p w14:paraId="5177E47A" w14:textId="77777777" w:rsidR="0014799B" w:rsidRPr="0014799B" w:rsidRDefault="0014799B" w:rsidP="0014799B">
            <w:pPr>
              <w:widowControl w:val="0"/>
              <w:spacing w:before="60" w:after="120" w:line="240" w:lineRule="auto"/>
              <w:rPr>
                <w:rFonts w:ascii="Arial" w:hAnsi="Arial"/>
                <w:sz w:val="24"/>
                <w:szCs w:val="28"/>
              </w:rPr>
            </w:pPr>
          </w:p>
        </w:tc>
        <w:tc>
          <w:tcPr>
            <w:tcW w:w="720" w:type="dxa"/>
            <w:vAlign w:val="center"/>
          </w:tcPr>
          <w:p w14:paraId="7F84F196" w14:textId="77777777" w:rsidR="0014799B" w:rsidRPr="0014799B" w:rsidRDefault="0014799B" w:rsidP="0014799B">
            <w:pPr>
              <w:widowControl w:val="0"/>
              <w:spacing w:before="60" w:after="120" w:line="240" w:lineRule="auto"/>
              <w:rPr>
                <w:rFonts w:ascii="Arial" w:hAnsi="Arial"/>
                <w:sz w:val="24"/>
                <w:szCs w:val="28"/>
              </w:rPr>
            </w:pPr>
          </w:p>
        </w:tc>
        <w:tc>
          <w:tcPr>
            <w:tcW w:w="720" w:type="dxa"/>
            <w:vAlign w:val="center"/>
          </w:tcPr>
          <w:p w14:paraId="2A34FC75" w14:textId="77777777" w:rsidR="0014799B" w:rsidRPr="0014799B" w:rsidRDefault="0014799B" w:rsidP="0014799B">
            <w:pPr>
              <w:widowControl w:val="0"/>
              <w:spacing w:before="60" w:after="120" w:line="240" w:lineRule="auto"/>
              <w:rPr>
                <w:rFonts w:ascii="Arial" w:hAnsi="Arial"/>
                <w:sz w:val="24"/>
                <w:szCs w:val="28"/>
              </w:rPr>
            </w:pPr>
          </w:p>
        </w:tc>
        <w:tc>
          <w:tcPr>
            <w:tcW w:w="3734" w:type="dxa"/>
            <w:vAlign w:val="center"/>
          </w:tcPr>
          <w:p w14:paraId="4DC5DCCF" w14:textId="77777777" w:rsidR="0014799B" w:rsidRPr="0014799B" w:rsidRDefault="0014799B" w:rsidP="0014799B">
            <w:pPr>
              <w:widowControl w:val="0"/>
              <w:spacing w:before="60" w:after="120" w:line="240" w:lineRule="auto"/>
              <w:rPr>
                <w:rFonts w:ascii="Arial" w:hAnsi="Arial"/>
                <w:sz w:val="24"/>
                <w:szCs w:val="28"/>
              </w:rPr>
            </w:pPr>
          </w:p>
        </w:tc>
      </w:tr>
    </w:tbl>
    <w:p w14:paraId="0C0653E0" w14:textId="729BBB05" w:rsidR="0014799B" w:rsidRPr="0014799B" w:rsidRDefault="0014799B" w:rsidP="0014799B">
      <w:pPr>
        <w:widowControl w:val="0"/>
        <w:spacing w:before="120" w:after="240" w:line="240" w:lineRule="auto"/>
        <w:rPr>
          <w:rFonts w:ascii="Arial" w:eastAsiaTheme="minorHAnsi" w:hAnsi="Arial" w:cstheme="minorBidi"/>
          <w:sz w:val="24"/>
          <w:szCs w:val="28"/>
        </w:rPr>
      </w:pPr>
    </w:p>
    <w:p w14:paraId="69CC7032" w14:textId="7777777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theme="minorBidi"/>
          <w:b/>
          <w:bCs/>
          <w:sz w:val="28"/>
          <w:szCs w:val="28"/>
        </w:rPr>
      </w:pPr>
      <w:r w:rsidRPr="0014799B">
        <w:rPr>
          <w:rFonts w:ascii="Arial" w:eastAsiaTheme="minorHAnsi" w:hAnsi="Arial" w:cstheme="minorBidi"/>
          <w:b/>
          <w:bCs/>
          <w:sz w:val="28"/>
          <w:szCs w:val="28"/>
          <w:shd w:val="clear" w:color="auto" w:fill="DBE5F1" w:themeFill="accent1" w:themeFillTint="33"/>
        </w:rPr>
        <w:t xml:space="preserve">Health Inequalities, Health Outcomes and Sustainability (‘triple aim’) – </w:t>
      </w:r>
      <w:r w:rsidRPr="0014799B">
        <w:rPr>
          <w:rFonts w:ascii="Arial" w:eastAsiaTheme="minorHAnsi" w:hAnsi="Arial" w:cstheme="minorBidi"/>
          <w:b/>
          <w:bCs/>
          <w:sz w:val="24"/>
          <w:szCs w:val="24"/>
          <w:shd w:val="clear" w:color="auto" w:fill="DBE5F1" w:themeFill="accent1" w:themeFillTint="33"/>
        </w:rPr>
        <w:t>or reports requesting decisions only:</w:t>
      </w:r>
      <w:r w:rsidRPr="0014799B">
        <w:rPr>
          <w:rFonts w:ascii="Arial" w:eastAsiaTheme="minorHAnsi" w:hAnsi="Arial" w:cstheme="minorBidi"/>
          <w:b/>
          <w:bCs/>
          <w:sz w:val="28"/>
          <w:szCs w:val="28"/>
        </w:rPr>
        <w:t xml:space="preserve"> </w:t>
      </w:r>
    </w:p>
    <w:p w14:paraId="62F9145D" w14:textId="77777777" w:rsidR="0014799B" w:rsidRPr="0014799B" w:rsidRDefault="0014799B" w:rsidP="0014799B">
      <w:pPr>
        <w:widowControl w:val="0"/>
        <w:spacing w:before="120" w:after="240" w:line="240" w:lineRule="auto"/>
        <w:rPr>
          <w:rFonts w:ascii="Arial" w:eastAsiaTheme="minorHAnsi" w:hAnsi="Arial" w:cstheme="minorBidi"/>
          <w:sz w:val="24"/>
          <w:szCs w:val="28"/>
        </w:rPr>
      </w:pPr>
      <w:r w:rsidRPr="0014799B">
        <w:rPr>
          <w:rFonts w:ascii="Arial" w:eastAsiaTheme="minorHAnsi" w:hAnsi="Arial" w:cstheme="minorBidi"/>
          <w:sz w:val="24"/>
          <w:szCs w:val="28"/>
        </w:rPr>
        <w:t xml:space="preserve">As an NHS Provider, under the Health and Care Act 2022, the Trust has a duty to ensure that it considers the effects of its </w:t>
      </w:r>
      <w:r w:rsidRPr="0014799B">
        <w:rPr>
          <w:rFonts w:ascii="Arial" w:eastAsiaTheme="minorHAnsi" w:hAnsi="Arial" w:cstheme="minorBidi"/>
          <w:b/>
          <w:bCs/>
          <w:sz w:val="24"/>
          <w:szCs w:val="28"/>
        </w:rPr>
        <w:t>decisions</w:t>
      </w:r>
      <w:r w:rsidRPr="0014799B">
        <w:rPr>
          <w:rFonts w:ascii="Arial" w:eastAsiaTheme="minorHAnsi" w:hAnsi="Arial" w:cstheme="minorBidi"/>
          <w:sz w:val="24"/>
          <w:szCs w:val="28"/>
        </w:rPr>
        <w:t xml:space="preserve"> on the health and wellbeing of the population, quality of care and sustainable use of NHS resources. If your report is proposing a policy, strategy, business case or other matter for decision, please complete the boxes below to set out considerations in regards one or more of those three areas (known as the ‘triple aim’).</w:t>
      </w:r>
    </w:p>
    <w:tbl>
      <w:tblPr>
        <w:tblStyle w:val="TableGrid1"/>
        <w:tblW w:w="0" w:type="auto"/>
        <w:tblLook w:val="04A0" w:firstRow="1" w:lastRow="0" w:firstColumn="1" w:lastColumn="0" w:noHBand="0" w:noVBand="1"/>
        <w:tblCaption w:val="Triple Aim Summary"/>
        <w:tblDescription w:val="Summaries considerations for reports subject to decision on the Trust's duties in regards considerations on the health and wellbeing of the population, including health inequalities, the quality of services and the sustainable and efficient use of resources"/>
      </w:tblPr>
      <w:tblGrid>
        <w:gridCol w:w="3080"/>
        <w:gridCol w:w="6162"/>
      </w:tblGrid>
      <w:tr w:rsidR="0014799B" w:rsidRPr="0014799B" w14:paraId="184DDD14" w14:textId="77777777" w:rsidTr="007170A7">
        <w:trPr>
          <w:trHeight w:val="591"/>
          <w:tblHeader/>
        </w:trPr>
        <w:tc>
          <w:tcPr>
            <w:tcW w:w="3080" w:type="dxa"/>
            <w:shd w:val="clear" w:color="auto" w:fill="D9D9D9" w:themeFill="background1" w:themeFillShade="D9"/>
          </w:tcPr>
          <w:p w14:paraId="088F2AB3"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Considerations</w:t>
            </w:r>
          </w:p>
        </w:tc>
        <w:tc>
          <w:tcPr>
            <w:tcW w:w="6162" w:type="dxa"/>
            <w:shd w:val="clear" w:color="auto" w:fill="D9D9D9" w:themeFill="background1" w:themeFillShade="D9"/>
          </w:tcPr>
          <w:p w14:paraId="7765D29E"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Summary of considerations</w:t>
            </w:r>
            <w:r w:rsidRPr="0014799B">
              <w:rPr>
                <w:rFonts w:ascii="Arial" w:hAnsi="Arial"/>
                <w:b/>
                <w:bCs/>
                <w:sz w:val="24"/>
                <w:szCs w:val="24"/>
              </w:rPr>
              <w:t xml:space="preserve"> </w:t>
            </w:r>
            <w:r w:rsidRPr="0014799B">
              <w:rPr>
                <w:rFonts w:ascii="Arial" w:hAnsi="Arial"/>
                <w:b/>
                <w:bCs/>
                <w:sz w:val="24"/>
                <w:szCs w:val="24"/>
              </w:rPr>
              <w:br/>
              <w:t>(if one or more does not apply state ‘not applicable’)</w:t>
            </w:r>
          </w:p>
        </w:tc>
      </w:tr>
      <w:tr w:rsidR="0014799B" w:rsidRPr="0014799B" w14:paraId="63D0E3B8" w14:textId="77777777" w:rsidTr="007170A7">
        <w:tc>
          <w:tcPr>
            <w:tcW w:w="3080" w:type="dxa"/>
            <w:shd w:val="clear" w:color="auto" w:fill="D9D9D9" w:themeFill="background1" w:themeFillShade="D9"/>
          </w:tcPr>
          <w:p w14:paraId="7E270E78"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Health and wellbeing of the population, including inequalities and wellbeing</w:t>
            </w:r>
          </w:p>
        </w:tc>
        <w:tc>
          <w:tcPr>
            <w:tcW w:w="6162" w:type="dxa"/>
          </w:tcPr>
          <w:p w14:paraId="3B63195D" w14:textId="77777777" w:rsidR="0014799B" w:rsidRPr="0014799B" w:rsidRDefault="0014799B" w:rsidP="0014799B">
            <w:pPr>
              <w:widowControl w:val="0"/>
              <w:spacing w:before="60" w:after="120" w:line="240" w:lineRule="auto"/>
              <w:rPr>
                <w:rFonts w:ascii="Arial" w:hAnsi="Arial"/>
                <w:sz w:val="24"/>
                <w:szCs w:val="28"/>
              </w:rPr>
            </w:pPr>
          </w:p>
        </w:tc>
      </w:tr>
      <w:tr w:rsidR="0014799B" w:rsidRPr="0014799B" w14:paraId="5553E283" w14:textId="77777777" w:rsidTr="007170A7">
        <w:tc>
          <w:tcPr>
            <w:tcW w:w="3080" w:type="dxa"/>
            <w:shd w:val="clear" w:color="auto" w:fill="D9D9D9" w:themeFill="background1" w:themeFillShade="D9"/>
          </w:tcPr>
          <w:p w14:paraId="5FBCE900"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Quality of services provided or arranged by RCHT, including inequalities in benefits from those services</w:t>
            </w:r>
          </w:p>
        </w:tc>
        <w:tc>
          <w:tcPr>
            <w:tcW w:w="6162" w:type="dxa"/>
          </w:tcPr>
          <w:p w14:paraId="6D439910" w14:textId="77777777" w:rsidR="0014799B" w:rsidRPr="0014799B" w:rsidRDefault="0014799B" w:rsidP="0014799B">
            <w:pPr>
              <w:widowControl w:val="0"/>
              <w:spacing w:before="60" w:after="120" w:line="240" w:lineRule="auto"/>
              <w:rPr>
                <w:rFonts w:ascii="Arial" w:hAnsi="Arial"/>
                <w:sz w:val="24"/>
                <w:szCs w:val="28"/>
              </w:rPr>
            </w:pPr>
          </w:p>
        </w:tc>
      </w:tr>
      <w:tr w:rsidR="0014799B" w:rsidRPr="0014799B" w14:paraId="7ABDD05F" w14:textId="77777777" w:rsidTr="007170A7">
        <w:tc>
          <w:tcPr>
            <w:tcW w:w="3080" w:type="dxa"/>
            <w:shd w:val="clear" w:color="auto" w:fill="D9D9D9" w:themeFill="background1" w:themeFillShade="D9"/>
          </w:tcPr>
          <w:p w14:paraId="0E25A46B" w14:textId="77777777" w:rsidR="0014799B" w:rsidRPr="0014799B" w:rsidRDefault="0014799B" w:rsidP="0014799B">
            <w:pPr>
              <w:widowControl w:val="0"/>
              <w:spacing w:before="60" w:after="120" w:line="240" w:lineRule="auto"/>
              <w:rPr>
                <w:rFonts w:ascii="Arial" w:hAnsi="Arial"/>
                <w:b/>
                <w:bCs/>
                <w:sz w:val="24"/>
                <w:szCs w:val="28"/>
              </w:rPr>
            </w:pPr>
            <w:r w:rsidRPr="0014799B">
              <w:rPr>
                <w:rFonts w:ascii="Arial" w:hAnsi="Arial"/>
                <w:b/>
                <w:bCs/>
                <w:sz w:val="24"/>
                <w:szCs w:val="28"/>
              </w:rPr>
              <w:t>Sustainable and efficient use of NHS resources by RCHT</w:t>
            </w:r>
          </w:p>
        </w:tc>
        <w:tc>
          <w:tcPr>
            <w:tcW w:w="6162" w:type="dxa"/>
          </w:tcPr>
          <w:p w14:paraId="552154C4" w14:textId="77777777" w:rsidR="0014799B" w:rsidRPr="0014799B" w:rsidRDefault="0014799B" w:rsidP="0014799B">
            <w:pPr>
              <w:widowControl w:val="0"/>
              <w:spacing w:before="60" w:after="120" w:line="240" w:lineRule="auto"/>
              <w:rPr>
                <w:rFonts w:ascii="Arial" w:hAnsi="Arial"/>
                <w:sz w:val="24"/>
                <w:szCs w:val="28"/>
              </w:rPr>
            </w:pPr>
          </w:p>
        </w:tc>
      </w:tr>
    </w:tbl>
    <w:p w14:paraId="5EEFBF4D" w14:textId="77777777" w:rsidR="0014799B" w:rsidRPr="0014799B" w:rsidRDefault="0014799B" w:rsidP="0014799B">
      <w:pPr>
        <w:widowControl w:val="0"/>
        <w:spacing w:before="120" w:after="240" w:line="240" w:lineRule="auto"/>
        <w:rPr>
          <w:rFonts w:ascii="Arial" w:eastAsiaTheme="minorHAnsi" w:hAnsi="Arial" w:cstheme="minorBidi"/>
          <w:sz w:val="24"/>
          <w:szCs w:val="28"/>
        </w:rPr>
      </w:pPr>
    </w:p>
    <w:p w14:paraId="2E8AD14E" w14:textId="77777777" w:rsidR="0014799B" w:rsidRPr="0014799B" w:rsidRDefault="0014799B" w:rsidP="0014799B">
      <w:pPr>
        <w:widowControl w:val="0"/>
        <w:shd w:val="clear" w:color="auto" w:fill="DBE5F1" w:themeFill="accent1" w:themeFillTint="33"/>
        <w:spacing w:before="120" w:after="240" w:line="240" w:lineRule="auto"/>
        <w:rPr>
          <w:rFonts w:ascii="Arial" w:eastAsiaTheme="minorHAnsi" w:hAnsi="Arial" w:cstheme="minorBidi"/>
          <w:b/>
          <w:bCs/>
          <w:sz w:val="28"/>
          <w:szCs w:val="28"/>
        </w:rPr>
      </w:pPr>
      <w:r w:rsidRPr="0014799B">
        <w:rPr>
          <w:rFonts w:ascii="Arial" w:eastAsiaTheme="minorHAnsi" w:hAnsi="Arial" w:cstheme="minorBidi"/>
          <w:b/>
          <w:bCs/>
          <w:sz w:val="28"/>
          <w:szCs w:val="28"/>
        </w:rPr>
        <w:t>Recommendation(s):</w:t>
      </w:r>
    </w:p>
    <w:p w14:paraId="1E8C5922" w14:textId="77777777" w:rsidR="0014799B" w:rsidRPr="0014799B" w:rsidRDefault="0014799B" w:rsidP="0014799B">
      <w:pPr>
        <w:widowControl w:val="0"/>
        <w:spacing w:before="120" w:after="240" w:line="240" w:lineRule="auto"/>
        <w:rPr>
          <w:rFonts w:ascii="Arial" w:eastAsiaTheme="minorHAnsi" w:hAnsi="Arial" w:cstheme="minorBidi"/>
          <w:b/>
          <w:bCs/>
          <w:sz w:val="28"/>
          <w:szCs w:val="28"/>
        </w:rPr>
      </w:pPr>
      <w:r w:rsidRPr="0014799B">
        <w:rPr>
          <w:rFonts w:ascii="Arial" w:eastAsiaTheme="minorHAnsi" w:hAnsi="Arial" w:cstheme="minorBidi"/>
          <w:b/>
          <w:bCs/>
          <w:sz w:val="28"/>
          <w:szCs w:val="28"/>
        </w:rPr>
        <w:t xml:space="preserve">The </w:t>
      </w:r>
      <w:sdt>
        <w:sdtPr>
          <w:rPr>
            <w:rFonts w:ascii="Arial" w:eastAsiaTheme="minorHAnsi" w:hAnsi="Arial" w:cstheme="minorBidi"/>
            <w:bCs/>
            <w:sz w:val="28"/>
            <w:szCs w:val="28"/>
          </w:rPr>
          <w:alias w:val="Name of Meeting"/>
          <w:tag w:val="Meeting_name"/>
          <w:id w:val="427161406"/>
          <w:placeholder>
            <w:docPart w:val="C9EEC15D10FC4DF889257E4D68EF4E6C"/>
          </w:placeholder>
          <w:showingPlcHdr/>
          <w:dropDownList>
            <w:listItem w:value="Choose an item."/>
            <w:listItem w:displayText="Board" w:value="Board"/>
            <w:listItem w:displayText="Committee" w:value="Committee"/>
            <w:listItem w:displayText="Group" w:value="Group"/>
          </w:dropDownList>
        </w:sdtPr>
        <w:sdtEndPr>
          <w:rPr>
            <w:b/>
            <w:sz w:val="24"/>
          </w:rPr>
        </w:sdtEndPr>
        <w:sdtContent>
          <w:r w:rsidRPr="0014799B">
            <w:rPr>
              <w:rFonts w:ascii="Arial" w:eastAsiaTheme="minorHAnsi" w:hAnsi="Arial" w:cstheme="minorBidi"/>
              <w:bCs/>
              <w:sz w:val="28"/>
              <w:szCs w:val="28"/>
            </w:rPr>
            <w:t xml:space="preserve"> [</w:t>
          </w:r>
          <w:r w:rsidRPr="0014799B">
            <w:rPr>
              <w:rFonts w:ascii="Arial" w:eastAsiaTheme="minorHAnsi" w:hAnsi="Arial" w:cstheme="minorBidi"/>
              <w:b/>
              <w:bCs/>
              <w:sz w:val="28"/>
              <w:szCs w:val="28"/>
            </w:rPr>
            <w:t>Choose the name of the meeting]</w:t>
          </w:r>
        </w:sdtContent>
      </w:sdt>
      <w:r w:rsidRPr="0014799B">
        <w:rPr>
          <w:rFonts w:ascii="Arial" w:eastAsiaTheme="minorHAnsi" w:hAnsi="Arial" w:cstheme="minorBidi"/>
          <w:b/>
          <w:bCs/>
          <w:sz w:val="28"/>
          <w:szCs w:val="28"/>
        </w:rPr>
        <w:t xml:space="preserve"> is recommended to:</w:t>
      </w:r>
    </w:p>
    <w:p w14:paraId="09441EE2" w14:textId="77777777" w:rsidR="0014799B" w:rsidRPr="0014799B" w:rsidRDefault="0014799B" w:rsidP="0014799B">
      <w:pPr>
        <w:widowControl w:val="0"/>
        <w:numPr>
          <w:ilvl w:val="0"/>
          <w:numId w:val="17"/>
        </w:numPr>
        <w:spacing w:before="120" w:after="240" w:line="240" w:lineRule="auto"/>
        <w:ind w:left="714" w:hanging="357"/>
        <w:rPr>
          <w:rFonts w:ascii="Arial" w:eastAsiaTheme="minorHAnsi" w:hAnsi="Arial" w:cstheme="minorBidi"/>
          <w:sz w:val="24"/>
        </w:rPr>
      </w:pPr>
      <w:r w:rsidRPr="0014799B">
        <w:rPr>
          <w:rFonts w:ascii="Arial" w:eastAsiaTheme="minorHAnsi" w:hAnsi="Arial" w:cstheme="minorBidi"/>
          <w:sz w:val="24"/>
        </w:rPr>
        <w:t xml:space="preserve">[e.g. </w:t>
      </w:r>
      <w:r w:rsidRPr="0014799B">
        <w:rPr>
          <w:rFonts w:ascii="Arial" w:eastAsiaTheme="minorHAnsi" w:hAnsi="Arial" w:cstheme="minorBidi"/>
          <w:b/>
          <w:bCs/>
          <w:sz w:val="24"/>
        </w:rPr>
        <w:t xml:space="preserve">note </w:t>
      </w:r>
      <w:r w:rsidRPr="0014799B">
        <w:rPr>
          <w:rFonts w:ascii="Arial" w:eastAsiaTheme="minorHAnsi" w:hAnsi="Arial" w:cstheme="minorBidi"/>
          <w:sz w:val="24"/>
        </w:rPr>
        <w:t>the quarter one report</w:t>
      </w:r>
    </w:p>
    <w:p w14:paraId="15617A0E" w14:textId="77777777" w:rsidR="0014799B" w:rsidRPr="0014799B" w:rsidRDefault="0014799B" w:rsidP="0014799B">
      <w:pPr>
        <w:widowControl w:val="0"/>
        <w:numPr>
          <w:ilvl w:val="0"/>
          <w:numId w:val="17"/>
        </w:numPr>
        <w:spacing w:before="120" w:after="240" w:line="240" w:lineRule="auto"/>
        <w:ind w:left="714" w:hanging="357"/>
        <w:rPr>
          <w:rFonts w:ascii="Arial" w:eastAsiaTheme="minorHAnsi" w:hAnsi="Arial" w:cstheme="minorBidi"/>
          <w:sz w:val="24"/>
        </w:rPr>
      </w:pPr>
      <w:r w:rsidRPr="0014799B">
        <w:rPr>
          <w:rFonts w:ascii="Arial" w:eastAsiaTheme="minorHAnsi" w:hAnsi="Arial" w:cstheme="minorBidi"/>
          <w:b/>
          <w:bCs/>
          <w:sz w:val="24"/>
        </w:rPr>
        <w:t xml:space="preserve">approve </w:t>
      </w:r>
      <w:r w:rsidRPr="0014799B">
        <w:rPr>
          <w:rFonts w:ascii="Arial" w:eastAsiaTheme="minorHAnsi" w:hAnsi="Arial" w:cstheme="minorBidi"/>
          <w:sz w:val="24"/>
        </w:rPr>
        <w:t>the business case for xxxx at a cost of £</w:t>
      </w:r>
      <w:proofErr w:type="spellStart"/>
      <w:r w:rsidRPr="0014799B">
        <w:rPr>
          <w:rFonts w:ascii="Arial" w:eastAsiaTheme="minorHAnsi" w:hAnsi="Arial" w:cstheme="minorBidi"/>
          <w:sz w:val="24"/>
        </w:rPr>
        <w:t>xxxxxx</w:t>
      </w:r>
      <w:proofErr w:type="spellEnd"/>
      <w:r w:rsidRPr="0014799B">
        <w:rPr>
          <w:rFonts w:ascii="Arial" w:eastAsiaTheme="minorHAnsi" w:hAnsi="Arial" w:cstheme="minorBidi"/>
          <w:sz w:val="24"/>
        </w:rPr>
        <w:t xml:space="preserve"> over X years</w:t>
      </w:r>
    </w:p>
    <w:p w14:paraId="5794162B" w14:textId="77777777" w:rsidR="0014799B" w:rsidRPr="0014799B" w:rsidRDefault="0014799B" w:rsidP="0014799B">
      <w:pPr>
        <w:widowControl w:val="0"/>
        <w:numPr>
          <w:ilvl w:val="0"/>
          <w:numId w:val="17"/>
        </w:numPr>
        <w:spacing w:before="120" w:after="240" w:line="240" w:lineRule="auto"/>
        <w:ind w:left="714" w:hanging="357"/>
        <w:rPr>
          <w:rFonts w:ascii="Arial" w:eastAsiaTheme="minorHAnsi" w:hAnsi="Arial" w:cstheme="minorBidi"/>
          <w:sz w:val="24"/>
        </w:rPr>
      </w:pPr>
      <w:r w:rsidRPr="0014799B">
        <w:rPr>
          <w:rFonts w:ascii="Arial" w:eastAsiaTheme="minorHAnsi" w:hAnsi="Arial" w:cstheme="minorBidi"/>
          <w:b/>
          <w:bCs/>
          <w:sz w:val="24"/>
        </w:rPr>
        <w:t xml:space="preserve">endorse </w:t>
      </w:r>
      <w:r w:rsidRPr="0014799B">
        <w:rPr>
          <w:rFonts w:ascii="Arial" w:eastAsiaTheme="minorHAnsi" w:hAnsi="Arial" w:cstheme="minorBidi"/>
          <w:sz w:val="24"/>
        </w:rPr>
        <w:t xml:space="preserve">the proposed approach for </w:t>
      </w:r>
      <w:proofErr w:type="spellStart"/>
      <w:r w:rsidRPr="0014799B">
        <w:rPr>
          <w:rFonts w:ascii="Arial" w:eastAsiaTheme="minorHAnsi" w:hAnsi="Arial" w:cstheme="minorBidi"/>
          <w:sz w:val="24"/>
        </w:rPr>
        <w:t>xxxxxxxxx</w:t>
      </w:r>
      <w:proofErr w:type="spellEnd"/>
    </w:p>
    <w:p w14:paraId="67235A77" w14:textId="77777777" w:rsidR="0014799B" w:rsidRPr="0014799B" w:rsidRDefault="0014799B" w:rsidP="0014799B">
      <w:pPr>
        <w:widowControl w:val="0"/>
        <w:numPr>
          <w:ilvl w:val="0"/>
          <w:numId w:val="17"/>
        </w:numPr>
        <w:spacing w:before="120" w:after="240" w:line="240" w:lineRule="auto"/>
        <w:ind w:left="714" w:hanging="357"/>
        <w:rPr>
          <w:rFonts w:ascii="Arial" w:eastAsiaTheme="minorHAnsi" w:hAnsi="Arial" w:cstheme="minorBidi"/>
          <w:sz w:val="24"/>
        </w:rPr>
      </w:pPr>
      <w:r w:rsidRPr="0014799B">
        <w:rPr>
          <w:rFonts w:ascii="Arial" w:eastAsiaTheme="minorHAnsi" w:hAnsi="Arial" w:cstheme="minorBidi"/>
          <w:b/>
          <w:bCs/>
          <w:sz w:val="24"/>
        </w:rPr>
        <w:t xml:space="preserve">discuss for assurance </w:t>
      </w:r>
      <w:r w:rsidRPr="0014799B">
        <w:rPr>
          <w:rFonts w:ascii="Arial" w:eastAsiaTheme="minorHAnsi" w:hAnsi="Arial" w:cstheme="minorBidi"/>
          <w:sz w:val="24"/>
        </w:rPr>
        <w:t xml:space="preserve">the latest performance of xxxxx, noting improvements in xx and concerns in relation </w:t>
      </w:r>
      <w:proofErr w:type="spellStart"/>
      <w:r w:rsidRPr="0014799B">
        <w:rPr>
          <w:rFonts w:ascii="Arial" w:eastAsiaTheme="minorHAnsi" w:hAnsi="Arial" w:cstheme="minorBidi"/>
          <w:sz w:val="24"/>
        </w:rPr>
        <w:t>yyyyyyyy</w:t>
      </w:r>
      <w:proofErr w:type="spellEnd"/>
      <w:r w:rsidRPr="0014799B">
        <w:rPr>
          <w:rFonts w:ascii="Arial" w:eastAsiaTheme="minorHAnsi" w:hAnsi="Arial" w:cstheme="minorBidi"/>
          <w:sz w:val="24"/>
        </w:rPr>
        <w:t>]</w:t>
      </w:r>
    </w:p>
    <w:p w14:paraId="5252882E" w14:textId="70A1FC2D" w:rsidR="00F2064C" w:rsidRDefault="00F2064C">
      <w:pPr>
        <w:spacing w:after="0" w:line="240" w:lineRule="auto"/>
        <w:rPr>
          <w:rFonts w:ascii="Arial" w:eastAsiaTheme="minorHAnsi" w:hAnsi="Arial" w:cstheme="minorBidi"/>
          <w:sz w:val="24"/>
        </w:rPr>
      </w:pPr>
      <w:r>
        <w:rPr>
          <w:rFonts w:ascii="Arial" w:eastAsiaTheme="minorHAnsi" w:hAnsi="Arial" w:cstheme="minorBidi"/>
          <w:sz w:val="24"/>
        </w:rPr>
        <w:br w:type="page"/>
      </w:r>
    </w:p>
    <w:p w14:paraId="433F3DB4" w14:textId="77777777" w:rsidR="0014799B" w:rsidRDefault="0014799B" w:rsidP="0014799B">
      <w:pPr>
        <w:widowControl w:val="0"/>
        <w:spacing w:before="120" w:after="240" w:line="240" w:lineRule="auto"/>
        <w:rPr>
          <w:rFonts w:ascii="Arial" w:eastAsiaTheme="majorEastAsia" w:hAnsi="Arial" w:cstheme="majorBidi"/>
          <w:b/>
          <w:sz w:val="32"/>
          <w:szCs w:val="56"/>
        </w:rPr>
      </w:pPr>
      <w:r w:rsidRPr="0014799B">
        <w:rPr>
          <w:rFonts w:ascii="Arial" w:eastAsiaTheme="majorEastAsia" w:hAnsi="Arial" w:cstheme="majorBidi"/>
          <w:b/>
          <w:sz w:val="32"/>
          <w:szCs w:val="56"/>
        </w:rPr>
        <w:lastRenderedPageBreak/>
        <w:t>Title of Report</w:t>
      </w:r>
    </w:p>
    <w:p w14:paraId="6C2EF8EE" w14:textId="0D8A2D9E" w:rsidR="0014799B" w:rsidRPr="0014799B" w:rsidRDefault="0014799B" w:rsidP="0014799B">
      <w:pPr>
        <w:pStyle w:val="ListParagraph"/>
        <w:widowControl w:val="0"/>
        <w:numPr>
          <w:ilvl w:val="0"/>
          <w:numId w:val="19"/>
        </w:numPr>
        <w:spacing w:before="120" w:after="240" w:line="240" w:lineRule="auto"/>
        <w:ind w:left="284" w:hanging="284"/>
        <w:outlineLvl w:val="1"/>
        <w:rPr>
          <w:rFonts w:ascii="Arial" w:eastAsiaTheme="majorEastAsia" w:hAnsi="Arial" w:cstheme="majorBidi"/>
          <w:b/>
          <w:bCs/>
          <w:sz w:val="28"/>
          <w:szCs w:val="28"/>
        </w:rPr>
      </w:pPr>
      <w:r w:rsidRPr="0014799B">
        <w:rPr>
          <w:rFonts w:ascii="Arial" w:eastAsiaTheme="majorEastAsia" w:hAnsi="Arial" w:cstheme="majorBidi"/>
          <w:b/>
          <w:bCs/>
          <w:sz w:val="28"/>
          <w:szCs w:val="28"/>
        </w:rPr>
        <w:t xml:space="preserve">Situation / Executive Summary </w:t>
      </w:r>
    </w:p>
    <w:p w14:paraId="6110BACB" w14:textId="2035F854" w:rsidR="0014799B" w:rsidRPr="0014799B" w:rsidRDefault="0014799B" w:rsidP="0014799B">
      <w:pPr>
        <w:widowControl w:val="0"/>
        <w:spacing w:before="120" w:after="240" w:line="240" w:lineRule="auto"/>
        <w:rPr>
          <w:rFonts w:ascii="Arial" w:eastAsiaTheme="majorEastAsia" w:hAnsi="Arial" w:cstheme="majorBidi"/>
          <w:bCs/>
          <w:sz w:val="24"/>
          <w:szCs w:val="28"/>
        </w:rPr>
      </w:pPr>
      <w:r w:rsidRPr="0014799B">
        <w:rPr>
          <w:rFonts w:ascii="Arial" w:eastAsiaTheme="majorEastAsia" w:hAnsi="Arial" w:cstheme="majorBidi"/>
          <w:bCs/>
          <w:sz w:val="24"/>
          <w:szCs w:val="28"/>
        </w:rPr>
        <w:t>Briefly summarise the main points.</w:t>
      </w:r>
      <w:r w:rsidR="001F7BE0">
        <w:rPr>
          <w:rFonts w:ascii="Arial" w:eastAsiaTheme="majorEastAsia" w:hAnsi="Arial" w:cstheme="majorBidi"/>
          <w:bCs/>
          <w:sz w:val="24"/>
          <w:szCs w:val="28"/>
        </w:rPr>
        <w:t xml:space="preserve"> </w:t>
      </w:r>
      <w:r w:rsidRPr="0014799B">
        <w:rPr>
          <w:rFonts w:ascii="Arial" w:eastAsiaTheme="majorEastAsia" w:hAnsi="Arial" w:cstheme="majorBidi"/>
          <w:bCs/>
          <w:sz w:val="24"/>
          <w:szCs w:val="28"/>
        </w:rPr>
        <w:t>Outline what is being presented and why. Include reference to any relevant statutory/regulatory requirements and/or Trust Policy. Be clear on the purpose of the report and what is being asked of the meeting.</w:t>
      </w:r>
    </w:p>
    <w:p w14:paraId="59DAF328" w14:textId="77777777" w:rsidR="0014799B" w:rsidRPr="0014799B" w:rsidRDefault="0014799B" w:rsidP="0014799B">
      <w:pPr>
        <w:pStyle w:val="ListParagraph"/>
        <w:widowControl w:val="0"/>
        <w:numPr>
          <w:ilvl w:val="0"/>
          <w:numId w:val="19"/>
        </w:numPr>
        <w:spacing w:before="120" w:after="240" w:line="240" w:lineRule="auto"/>
        <w:ind w:left="284" w:hanging="284"/>
        <w:outlineLvl w:val="1"/>
        <w:rPr>
          <w:rFonts w:ascii="Arial" w:eastAsiaTheme="majorEastAsia" w:hAnsi="Arial" w:cstheme="majorBidi"/>
          <w:b/>
          <w:bCs/>
          <w:sz w:val="28"/>
          <w:szCs w:val="28"/>
        </w:rPr>
      </w:pPr>
      <w:r w:rsidRPr="0014799B">
        <w:rPr>
          <w:rFonts w:ascii="Arial" w:eastAsiaTheme="majorEastAsia" w:hAnsi="Arial" w:cstheme="majorBidi"/>
          <w:b/>
          <w:bCs/>
          <w:sz w:val="28"/>
          <w:szCs w:val="28"/>
        </w:rPr>
        <w:t>Background</w:t>
      </w:r>
    </w:p>
    <w:p w14:paraId="3FAF3793" w14:textId="77777777" w:rsidR="0014799B" w:rsidRPr="0014799B" w:rsidRDefault="0014799B" w:rsidP="0014799B">
      <w:pPr>
        <w:widowControl w:val="0"/>
        <w:spacing w:before="120" w:after="240" w:line="240" w:lineRule="auto"/>
        <w:rPr>
          <w:rFonts w:ascii="Arial" w:eastAsiaTheme="minorHAnsi" w:hAnsi="Arial" w:cstheme="minorBidi"/>
          <w:sz w:val="24"/>
        </w:rPr>
      </w:pPr>
      <w:r w:rsidRPr="0014799B">
        <w:rPr>
          <w:rFonts w:ascii="Arial" w:eastAsiaTheme="minorHAnsi" w:hAnsi="Arial" w:cstheme="minorBidi"/>
          <w:sz w:val="24"/>
        </w:rPr>
        <w:t>Set out the background to your paper here. Use subheadings to structure it as necessary. Set out how the report has been consulted on/the governance route. Highlight the key points – like an exec summary. Be concise and logical. Include any relevant data analysis, triangulation and/or benchmarking. State how the proposal will impact on performance e.g. linked to the Integrated Performance Report.</w:t>
      </w:r>
    </w:p>
    <w:p w14:paraId="3FF3C769" w14:textId="77777777" w:rsidR="0014799B" w:rsidRPr="0014799B" w:rsidRDefault="0014799B" w:rsidP="0014799B">
      <w:pPr>
        <w:pStyle w:val="ListParagraph"/>
        <w:widowControl w:val="0"/>
        <w:numPr>
          <w:ilvl w:val="0"/>
          <w:numId w:val="19"/>
        </w:numPr>
        <w:spacing w:before="120" w:after="240" w:line="240" w:lineRule="auto"/>
        <w:ind w:left="284" w:hanging="284"/>
        <w:outlineLvl w:val="1"/>
        <w:rPr>
          <w:rFonts w:ascii="Arial" w:eastAsiaTheme="majorEastAsia" w:hAnsi="Arial" w:cstheme="majorBidi"/>
          <w:b/>
          <w:bCs/>
          <w:sz w:val="28"/>
          <w:szCs w:val="28"/>
        </w:rPr>
      </w:pPr>
      <w:r w:rsidRPr="0014799B">
        <w:rPr>
          <w:rFonts w:ascii="Arial" w:eastAsiaTheme="majorEastAsia" w:hAnsi="Arial" w:cstheme="majorBidi"/>
          <w:b/>
          <w:bCs/>
          <w:sz w:val="28"/>
          <w:szCs w:val="28"/>
        </w:rPr>
        <w:t xml:space="preserve">Assessment </w:t>
      </w:r>
    </w:p>
    <w:p w14:paraId="0635EC27" w14:textId="2E891E94" w:rsidR="0014799B" w:rsidRPr="0014799B" w:rsidRDefault="0014799B" w:rsidP="0014799B">
      <w:pPr>
        <w:widowControl w:val="0"/>
        <w:spacing w:before="120" w:after="240" w:line="240" w:lineRule="auto"/>
        <w:rPr>
          <w:rFonts w:ascii="Arial" w:eastAsiaTheme="minorHAnsi" w:hAnsi="Arial" w:cstheme="minorBidi"/>
          <w:sz w:val="24"/>
        </w:rPr>
      </w:pPr>
      <w:r w:rsidRPr="0014799B">
        <w:rPr>
          <w:rFonts w:ascii="Arial" w:eastAsiaTheme="minorHAnsi" w:hAnsi="Arial" w:cstheme="minorBidi"/>
          <w:sz w:val="24"/>
        </w:rPr>
        <w:t>Set out the main body of the report.</w:t>
      </w:r>
      <w:r w:rsidR="001F7BE0">
        <w:rPr>
          <w:rFonts w:ascii="Arial" w:eastAsiaTheme="minorHAnsi" w:hAnsi="Arial" w:cstheme="minorBidi"/>
          <w:sz w:val="24"/>
        </w:rPr>
        <w:t xml:space="preserve"> </w:t>
      </w:r>
      <w:r w:rsidRPr="0014799B">
        <w:rPr>
          <w:rFonts w:ascii="Arial" w:eastAsiaTheme="minorHAnsi" w:hAnsi="Arial" w:cstheme="minorBidi"/>
          <w:sz w:val="24"/>
        </w:rPr>
        <w:t>Set out the course of action and sources of assurance and the information that needs to be conveyed.</w:t>
      </w:r>
      <w:r w:rsidR="001F7BE0">
        <w:rPr>
          <w:rFonts w:ascii="Arial" w:eastAsiaTheme="minorHAnsi" w:hAnsi="Arial" w:cstheme="minorBidi"/>
          <w:sz w:val="24"/>
        </w:rPr>
        <w:t xml:space="preserve"> </w:t>
      </w:r>
      <w:r w:rsidRPr="0014799B">
        <w:rPr>
          <w:rFonts w:ascii="Arial" w:eastAsiaTheme="minorHAnsi" w:hAnsi="Arial" w:cstheme="minorBidi"/>
          <w:sz w:val="24"/>
        </w:rPr>
        <w:t>Key areas to cover include why the report is being produced; the options appraisal; the preferred option; quality, patient, and cost benefits.</w:t>
      </w:r>
    </w:p>
    <w:p w14:paraId="5DB141F3" w14:textId="77777777" w:rsidR="0014799B" w:rsidRPr="0014799B" w:rsidRDefault="0014799B" w:rsidP="0014799B">
      <w:pPr>
        <w:pStyle w:val="ListParagraph"/>
        <w:widowControl w:val="0"/>
        <w:numPr>
          <w:ilvl w:val="0"/>
          <w:numId w:val="19"/>
        </w:numPr>
        <w:spacing w:before="120" w:after="240" w:line="240" w:lineRule="auto"/>
        <w:ind w:left="284" w:hanging="284"/>
        <w:outlineLvl w:val="1"/>
        <w:rPr>
          <w:rFonts w:ascii="Arial" w:eastAsiaTheme="majorEastAsia" w:hAnsi="Arial" w:cstheme="majorBidi"/>
          <w:b/>
          <w:bCs/>
          <w:sz w:val="28"/>
          <w:szCs w:val="28"/>
        </w:rPr>
      </w:pPr>
      <w:r w:rsidRPr="0014799B">
        <w:rPr>
          <w:rFonts w:ascii="Arial" w:eastAsiaTheme="majorEastAsia" w:hAnsi="Arial" w:cstheme="majorBidi"/>
          <w:b/>
          <w:bCs/>
          <w:sz w:val="28"/>
          <w:szCs w:val="28"/>
        </w:rPr>
        <w:t xml:space="preserve">Risk </w:t>
      </w:r>
    </w:p>
    <w:p w14:paraId="743BE070" w14:textId="77777777" w:rsidR="0014799B" w:rsidRPr="0014799B" w:rsidRDefault="0014799B" w:rsidP="0014799B">
      <w:pPr>
        <w:widowControl w:val="0"/>
        <w:spacing w:before="120" w:after="240" w:line="240" w:lineRule="auto"/>
        <w:rPr>
          <w:rFonts w:ascii="Arial" w:eastAsiaTheme="minorHAnsi" w:hAnsi="Arial" w:cstheme="minorBidi"/>
          <w:sz w:val="24"/>
        </w:rPr>
      </w:pPr>
      <w:r w:rsidRPr="0014799B">
        <w:rPr>
          <w:rFonts w:ascii="Arial" w:eastAsiaTheme="minorHAnsi" w:hAnsi="Arial" w:cstheme="minorBidi"/>
          <w:sz w:val="24"/>
        </w:rPr>
        <w:t xml:space="preserve">Describe the key areas of risk that apply and how they will be managed (refer to the trust’s Risk Management Policy or seek advice from the Risk Manager), including reference to the Trust’s Corporate Risk Register or Board Assurance Framework. </w:t>
      </w:r>
    </w:p>
    <w:p w14:paraId="381E2EBC" w14:textId="77777777" w:rsidR="0014799B" w:rsidRPr="0014799B" w:rsidRDefault="0014799B" w:rsidP="0014799B">
      <w:pPr>
        <w:widowControl w:val="0"/>
        <w:spacing w:before="120" w:after="240" w:line="240" w:lineRule="auto"/>
        <w:rPr>
          <w:rFonts w:ascii="Arial" w:eastAsiaTheme="minorHAnsi" w:hAnsi="Arial" w:cstheme="minorBidi"/>
          <w:sz w:val="24"/>
        </w:rPr>
      </w:pPr>
      <w:r w:rsidRPr="0014799B">
        <w:rPr>
          <w:rFonts w:ascii="Arial" w:eastAsiaTheme="minorHAnsi" w:hAnsi="Arial" w:cstheme="minorBidi"/>
          <w:sz w:val="24"/>
        </w:rPr>
        <w:t>For example, if a:</w:t>
      </w:r>
    </w:p>
    <w:p w14:paraId="78F3BA7C" w14:textId="77777777" w:rsidR="0014799B" w:rsidRPr="0014799B" w:rsidRDefault="0014799B" w:rsidP="0014799B">
      <w:pPr>
        <w:widowControl w:val="0"/>
        <w:numPr>
          <w:ilvl w:val="0"/>
          <w:numId w:val="18"/>
        </w:numPr>
        <w:spacing w:before="120" w:after="240" w:line="240" w:lineRule="auto"/>
        <w:rPr>
          <w:rFonts w:ascii="Arial" w:eastAsiaTheme="minorHAnsi" w:hAnsi="Arial" w:cstheme="minorBidi"/>
          <w:sz w:val="24"/>
        </w:rPr>
      </w:pPr>
      <w:r w:rsidRPr="0014799B">
        <w:rPr>
          <w:rFonts w:ascii="Arial" w:eastAsiaTheme="minorHAnsi" w:hAnsi="Arial" w:cstheme="minorBidi"/>
          <w:sz w:val="24"/>
        </w:rPr>
        <w:t>Clinical risk, outline the impact on patients, numbers, location etc</w:t>
      </w:r>
    </w:p>
    <w:p w14:paraId="39461F3C" w14:textId="77777777" w:rsidR="0014799B" w:rsidRPr="0014799B" w:rsidRDefault="0014799B" w:rsidP="0014799B">
      <w:pPr>
        <w:widowControl w:val="0"/>
        <w:numPr>
          <w:ilvl w:val="0"/>
          <w:numId w:val="18"/>
        </w:numPr>
        <w:spacing w:before="120" w:after="240" w:line="240" w:lineRule="auto"/>
        <w:rPr>
          <w:rFonts w:ascii="Arial" w:eastAsiaTheme="minorHAnsi" w:hAnsi="Arial" w:cstheme="minorBidi"/>
          <w:sz w:val="24"/>
        </w:rPr>
      </w:pPr>
      <w:r w:rsidRPr="0014799B">
        <w:rPr>
          <w:rFonts w:ascii="Arial" w:eastAsiaTheme="minorHAnsi" w:hAnsi="Arial" w:cstheme="minorBidi"/>
          <w:sz w:val="24"/>
        </w:rPr>
        <w:t>Financial risk, clearly state the financial impact on both current and future financial years if applications and where resources/savings will be come from to fund the proposal</w:t>
      </w:r>
    </w:p>
    <w:p w14:paraId="522901C2" w14:textId="77777777" w:rsidR="0014799B" w:rsidRPr="0014799B" w:rsidRDefault="0014799B" w:rsidP="0014799B">
      <w:pPr>
        <w:widowControl w:val="0"/>
        <w:numPr>
          <w:ilvl w:val="0"/>
          <w:numId w:val="18"/>
        </w:numPr>
        <w:spacing w:before="120" w:after="240" w:line="240" w:lineRule="auto"/>
        <w:rPr>
          <w:rFonts w:ascii="Arial" w:eastAsiaTheme="minorHAnsi" w:hAnsi="Arial" w:cstheme="minorBidi"/>
          <w:sz w:val="24"/>
        </w:rPr>
      </w:pPr>
      <w:r w:rsidRPr="0014799B">
        <w:rPr>
          <w:rFonts w:ascii="Arial" w:eastAsiaTheme="minorHAnsi" w:hAnsi="Arial" w:cstheme="minorBidi"/>
          <w:sz w:val="24"/>
        </w:rPr>
        <w:t>People risk, outline the impact by whole time equivalent and head count and/or state impact on the workforce of the proposal/report findings</w:t>
      </w:r>
    </w:p>
    <w:p w14:paraId="0A355BD4" w14:textId="77777777" w:rsidR="0014799B" w:rsidRPr="0014799B" w:rsidRDefault="0014799B" w:rsidP="0014799B">
      <w:pPr>
        <w:pStyle w:val="ListParagraph"/>
        <w:widowControl w:val="0"/>
        <w:numPr>
          <w:ilvl w:val="0"/>
          <w:numId w:val="19"/>
        </w:numPr>
        <w:spacing w:before="120" w:after="240" w:line="240" w:lineRule="auto"/>
        <w:ind w:left="284" w:hanging="284"/>
        <w:outlineLvl w:val="1"/>
        <w:rPr>
          <w:rFonts w:ascii="Arial" w:eastAsiaTheme="majorEastAsia" w:hAnsi="Arial" w:cstheme="majorBidi"/>
          <w:b/>
          <w:bCs/>
          <w:sz w:val="28"/>
          <w:szCs w:val="28"/>
        </w:rPr>
      </w:pPr>
      <w:r w:rsidRPr="0014799B">
        <w:rPr>
          <w:rFonts w:ascii="Arial" w:eastAsiaTheme="majorEastAsia" w:hAnsi="Arial" w:cstheme="majorBidi"/>
          <w:b/>
          <w:bCs/>
          <w:sz w:val="28"/>
          <w:szCs w:val="28"/>
        </w:rPr>
        <w:t>Accountability</w:t>
      </w:r>
    </w:p>
    <w:p w14:paraId="3C107A28" w14:textId="77777777" w:rsidR="0014799B" w:rsidRPr="0014799B" w:rsidRDefault="0014799B" w:rsidP="0014799B">
      <w:pPr>
        <w:widowControl w:val="0"/>
        <w:spacing w:before="120" w:after="240" w:line="240" w:lineRule="auto"/>
        <w:rPr>
          <w:rFonts w:ascii="Arial" w:eastAsiaTheme="minorHAnsi" w:hAnsi="Arial" w:cstheme="minorBidi"/>
          <w:sz w:val="24"/>
        </w:rPr>
      </w:pPr>
      <w:r w:rsidRPr="0014799B">
        <w:rPr>
          <w:rFonts w:ascii="Arial" w:eastAsiaTheme="minorHAnsi" w:hAnsi="Arial" w:cstheme="minorBidi"/>
          <w:sz w:val="24"/>
        </w:rPr>
        <w:t>State who is the role holder responsible for implementation and the Executive Director or senior officer accountable. Identify any future dates when you will need to report back to the Board/Committee/Group (if at all) e.g. contract approval in X months’ time; next quarterly report due Y month; evaluation of project due by Z month.</w:t>
      </w:r>
    </w:p>
    <w:p w14:paraId="5F2B1577" w14:textId="77777777" w:rsidR="0014799B" w:rsidRPr="0014799B" w:rsidRDefault="0014799B" w:rsidP="0014799B">
      <w:pPr>
        <w:pStyle w:val="ListParagraph"/>
        <w:widowControl w:val="0"/>
        <w:numPr>
          <w:ilvl w:val="0"/>
          <w:numId w:val="19"/>
        </w:numPr>
        <w:spacing w:before="120" w:after="240" w:line="240" w:lineRule="auto"/>
        <w:ind w:left="284" w:hanging="284"/>
        <w:outlineLvl w:val="1"/>
        <w:rPr>
          <w:rFonts w:ascii="Arial" w:eastAsiaTheme="majorEastAsia" w:hAnsi="Arial" w:cstheme="majorBidi"/>
          <w:b/>
          <w:bCs/>
          <w:sz w:val="28"/>
          <w:szCs w:val="28"/>
        </w:rPr>
      </w:pPr>
      <w:r w:rsidRPr="0014799B">
        <w:rPr>
          <w:rFonts w:ascii="Arial" w:eastAsiaTheme="majorEastAsia" w:hAnsi="Arial" w:cstheme="majorBidi"/>
          <w:b/>
          <w:bCs/>
          <w:sz w:val="28"/>
          <w:szCs w:val="28"/>
        </w:rPr>
        <w:t>Recommendations</w:t>
      </w:r>
    </w:p>
    <w:p w14:paraId="12E35445" w14:textId="77777777" w:rsidR="0014799B" w:rsidRPr="0014799B" w:rsidRDefault="0014799B" w:rsidP="0014799B">
      <w:pPr>
        <w:widowControl w:val="0"/>
        <w:spacing w:before="120" w:after="240" w:line="240" w:lineRule="auto"/>
        <w:rPr>
          <w:rFonts w:ascii="Arial" w:eastAsiaTheme="minorHAnsi" w:hAnsi="Arial" w:cstheme="minorBidi"/>
          <w:sz w:val="24"/>
        </w:rPr>
      </w:pPr>
      <w:r w:rsidRPr="0014799B">
        <w:rPr>
          <w:rFonts w:ascii="Arial" w:eastAsiaTheme="minorHAnsi" w:hAnsi="Arial" w:cstheme="minorBidi"/>
          <w:sz w:val="24"/>
        </w:rPr>
        <w:t>State the recommendations again as per the cover report – ensure they match.</w:t>
      </w:r>
    </w:p>
    <w:p w14:paraId="1150E8F7" w14:textId="3A0A4673" w:rsidR="00CF5271" w:rsidRPr="0014799B" w:rsidRDefault="00CF5271" w:rsidP="0014799B">
      <w:pPr>
        <w:rPr>
          <w:rFonts w:ascii="Arial" w:hAnsi="Arial" w:cs="Arial"/>
          <w:sz w:val="24"/>
          <w:szCs w:val="24"/>
        </w:rPr>
      </w:pPr>
    </w:p>
    <w:sectPr w:rsidR="00CF5271" w:rsidRPr="0014799B" w:rsidSect="001F7BE0">
      <w:footerReference w:type="default" r:id="rId8"/>
      <w:headerReference w:type="first" r:id="rId9"/>
      <w:footerReference w:type="first" r:id="rId10"/>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9C10" w14:textId="77777777" w:rsidR="00244777" w:rsidRDefault="00244777" w:rsidP="009726AA">
      <w:pPr>
        <w:spacing w:after="0" w:line="240" w:lineRule="auto"/>
      </w:pPr>
      <w:r>
        <w:separator/>
      </w:r>
    </w:p>
  </w:endnote>
  <w:endnote w:type="continuationSeparator" w:id="0">
    <w:p w14:paraId="41DFFD3C" w14:textId="77777777" w:rsidR="00244777" w:rsidRDefault="00244777"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7F8466CE" w14:textId="56A4E050" w:rsidR="0014799B" w:rsidRDefault="0014799B" w:rsidP="001F7BE0">
        <w:pPr>
          <w:pStyle w:val="Footer"/>
          <w:tabs>
            <w:tab w:val="clear" w:pos="4513"/>
            <w:tab w:val="clear" w:pos="9026"/>
          </w:tabs>
          <w:spacing w:before="120" w:after="240"/>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1754" w14:textId="0EF0AC48" w:rsidR="001F7BE0" w:rsidRDefault="001F7BE0" w:rsidP="001F7BE0">
    <w:pPr>
      <w:pStyle w:val="Footer"/>
      <w:tabs>
        <w:tab w:val="clear" w:pos="4513"/>
        <w:tab w:val="clear" w:pos="9026"/>
      </w:tabs>
      <w:ind w:left="-1134"/>
    </w:pPr>
    <w:r>
      <w:rPr>
        <w:noProof/>
      </w:rPr>
      <w:drawing>
        <wp:inline distT="0" distB="0" distL="0" distR="0" wp14:anchorId="420E0266" wp14:editId="731D9336">
          <wp:extent cx="7562850" cy="1205782"/>
          <wp:effectExtent l="0" t="0" r="0" b="0"/>
          <wp:doc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8717" cy="120671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F88AC" w14:textId="77777777" w:rsidR="00244777" w:rsidRDefault="00244777" w:rsidP="009726AA">
      <w:pPr>
        <w:spacing w:after="0" w:line="240" w:lineRule="auto"/>
      </w:pPr>
      <w:r>
        <w:separator/>
      </w:r>
    </w:p>
  </w:footnote>
  <w:footnote w:type="continuationSeparator" w:id="0">
    <w:p w14:paraId="0D632BF4" w14:textId="77777777" w:rsidR="00244777" w:rsidRDefault="00244777"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0C8F8825">
          <wp:extent cx="7590177" cy="1495035"/>
          <wp:effectExtent l="0" t="0" r="4445" b="3810"/>
          <wp:docPr id="1084786208" name="Picture 2"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87EFE"/>
    <w:multiLevelType w:val="hybridMultilevel"/>
    <w:tmpl w:val="D82A4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F5AEA"/>
    <w:multiLevelType w:val="hybridMultilevel"/>
    <w:tmpl w:val="3E48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A44F0"/>
    <w:multiLevelType w:val="hybridMultilevel"/>
    <w:tmpl w:val="F91EB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15:restartNumberingAfterBreak="0">
    <w:nsid w:val="4A2235C7"/>
    <w:multiLevelType w:val="hybridMultilevel"/>
    <w:tmpl w:val="BA6AF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2"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74F231FB"/>
    <w:multiLevelType w:val="hybridMultilevel"/>
    <w:tmpl w:val="E50815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6"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7"/>
  </w:num>
  <w:num w:numId="3" w16cid:durableId="1381636141">
    <w:abstractNumId w:val="12"/>
  </w:num>
  <w:num w:numId="4" w16cid:durableId="1161585893">
    <w:abstractNumId w:val="10"/>
  </w:num>
  <w:num w:numId="5" w16cid:durableId="1638531405">
    <w:abstractNumId w:val="15"/>
  </w:num>
  <w:num w:numId="6" w16cid:durableId="1662156009">
    <w:abstractNumId w:val="6"/>
  </w:num>
  <w:num w:numId="7" w16cid:durableId="411973245">
    <w:abstractNumId w:val="13"/>
  </w:num>
  <w:num w:numId="8" w16cid:durableId="1246888">
    <w:abstractNumId w:val="8"/>
  </w:num>
  <w:num w:numId="9" w16cid:durableId="1148747738">
    <w:abstractNumId w:val="11"/>
  </w:num>
  <w:num w:numId="10" w16cid:durableId="625235797">
    <w:abstractNumId w:val="1"/>
  </w:num>
  <w:num w:numId="11" w16cid:durableId="302345029">
    <w:abstractNumId w:val="17"/>
  </w:num>
  <w:num w:numId="12" w16cid:durableId="1925917921">
    <w:abstractNumId w:val="18"/>
  </w:num>
  <w:num w:numId="13" w16cid:durableId="1710759397">
    <w:abstractNumId w:val="16"/>
  </w:num>
  <w:num w:numId="14" w16cid:durableId="1492791553">
    <w:abstractNumId w:val="2"/>
  </w:num>
  <w:num w:numId="15" w16cid:durableId="975337207">
    <w:abstractNumId w:val="14"/>
  </w:num>
  <w:num w:numId="16" w16cid:durableId="1657805654">
    <w:abstractNumId w:val="9"/>
  </w:num>
  <w:num w:numId="17" w16cid:durableId="1836652309">
    <w:abstractNumId w:val="4"/>
  </w:num>
  <w:num w:numId="18" w16cid:durableId="838353916">
    <w:abstractNumId w:val="5"/>
  </w:num>
  <w:num w:numId="19" w16cid:durableId="497116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51E46"/>
    <w:rsid w:val="00093F4A"/>
    <w:rsid w:val="00094359"/>
    <w:rsid w:val="00094C56"/>
    <w:rsid w:val="000A7981"/>
    <w:rsid w:val="000B6510"/>
    <w:rsid w:val="000C03AB"/>
    <w:rsid w:val="000D3A8D"/>
    <w:rsid w:val="000E0510"/>
    <w:rsid w:val="00112052"/>
    <w:rsid w:val="0013374A"/>
    <w:rsid w:val="001340E2"/>
    <w:rsid w:val="0014799B"/>
    <w:rsid w:val="0018138E"/>
    <w:rsid w:val="00183665"/>
    <w:rsid w:val="00192C44"/>
    <w:rsid w:val="001A671E"/>
    <w:rsid w:val="001B4BE4"/>
    <w:rsid w:val="001F7BE0"/>
    <w:rsid w:val="00217897"/>
    <w:rsid w:val="00244777"/>
    <w:rsid w:val="00270CE2"/>
    <w:rsid w:val="002936B6"/>
    <w:rsid w:val="002B1BC8"/>
    <w:rsid w:val="002C283A"/>
    <w:rsid w:val="002D4F92"/>
    <w:rsid w:val="002D7FE8"/>
    <w:rsid w:val="002F7BD4"/>
    <w:rsid w:val="003B71EA"/>
    <w:rsid w:val="004029BA"/>
    <w:rsid w:val="004276D3"/>
    <w:rsid w:val="00437EB0"/>
    <w:rsid w:val="00462467"/>
    <w:rsid w:val="00475D01"/>
    <w:rsid w:val="004C42FC"/>
    <w:rsid w:val="00516CD8"/>
    <w:rsid w:val="0057057A"/>
    <w:rsid w:val="005838FB"/>
    <w:rsid w:val="005B56E2"/>
    <w:rsid w:val="00613117"/>
    <w:rsid w:val="006551AE"/>
    <w:rsid w:val="00687307"/>
    <w:rsid w:val="006A1D8B"/>
    <w:rsid w:val="006B1905"/>
    <w:rsid w:val="006B4A14"/>
    <w:rsid w:val="006C5593"/>
    <w:rsid w:val="006D46C0"/>
    <w:rsid w:val="00726D12"/>
    <w:rsid w:val="007415DD"/>
    <w:rsid w:val="00763581"/>
    <w:rsid w:val="00793D39"/>
    <w:rsid w:val="007A49C8"/>
    <w:rsid w:val="007D1075"/>
    <w:rsid w:val="007E50C3"/>
    <w:rsid w:val="00890492"/>
    <w:rsid w:val="008B42E3"/>
    <w:rsid w:val="008D58AB"/>
    <w:rsid w:val="008E1736"/>
    <w:rsid w:val="008E79EC"/>
    <w:rsid w:val="008F70B4"/>
    <w:rsid w:val="00916A59"/>
    <w:rsid w:val="00947817"/>
    <w:rsid w:val="009726AA"/>
    <w:rsid w:val="0098555D"/>
    <w:rsid w:val="009906D2"/>
    <w:rsid w:val="009C1AF5"/>
    <w:rsid w:val="009E0ECA"/>
    <w:rsid w:val="00A16A31"/>
    <w:rsid w:val="00A645D3"/>
    <w:rsid w:val="00A80F2F"/>
    <w:rsid w:val="00A86157"/>
    <w:rsid w:val="00A863A6"/>
    <w:rsid w:val="00A90226"/>
    <w:rsid w:val="00A92F95"/>
    <w:rsid w:val="00AC1B08"/>
    <w:rsid w:val="00AE19E2"/>
    <w:rsid w:val="00AF1AC0"/>
    <w:rsid w:val="00B0026D"/>
    <w:rsid w:val="00B10AE8"/>
    <w:rsid w:val="00BF2AAE"/>
    <w:rsid w:val="00C84888"/>
    <w:rsid w:val="00C84A93"/>
    <w:rsid w:val="00C91B2D"/>
    <w:rsid w:val="00CA14A4"/>
    <w:rsid w:val="00CA2F61"/>
    <w:rsid w:val="00CE293A"/>
    <w:rsid w:val="00CE61C6"/>
    <w:rsid w:val="00CF2A81"/>
    <w:rsid w:val="00CF5271"/>
    <w:rsid w:val="00D006AA"/>
    <w:rsid w:val="00DF0916"/>
    <w:rsid w:val="00E06CB0"/>
    <w:rsid w:val="00E10CE7"/>
    <w:rsid w:val="00E113E0"/>
    <w:rsid w:val="00E17D02"/>
    <w:rsid w:val="00E21D1C"/>
    <w:rsid w:val="00E274C8"/>
    <w:rsid w:val="00E73CB8"/>
    <w:rsid w:val="00ED78AD"/>
    <w:rsid w:val="00F0003A"/>
    <w:rsid w:val="00F2064C"/>
    <w:rsid w:val="00F25A82"/>
    <w:rsid w:val="00F57BE1"/>
    <w:rsid w:val="00F75DE5"/>
    <w:rsid w:val="00FC2B3B"/>
    <w:rsid w:val="00FC2FF3"/>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1479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paragraph" w:styleId="Heading3">
    <w:name w:val="heading 3"/>
    <w:basedOn w:val="Normal"/>
    <w:next w:val="Normal"/>
    <w:link w:val="Heading3Char"/>
    <w:uiPriority w:val="9"/>
    <w:semiHidden/>
    <w:unhideWhenUsed/>
    <w:qFormat/>
    <w:rsid w:val="001479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5271"/>
    <w:rPr>
      <w:color w:val="808080"/>
    </w:rPr>
  </w:style>
  <w:style w:type="character" w:customStyle="1" w:styleId="Heading1Char">
    <w:name w:val="Heading 1 Char"/>
    <w:basedOn w:val="DefaultParagraphFont"/>
    <w:link w:val="Heading1"/>
    <w:uiPriority w:val="9"/>
    <w:rsid w:val="0014799B"/>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14799B"/>
    <w:rPr>
      <w:rFonts w:asciiTheme="majorHAnsi" w:eastAsiaTheme="majorEastAsia" w:hAnsiTheme="majorHAnsi" w:cstheme="majorBidi"/>
      <w:color w:val="243F60" w:themeColor="accent1" w:themeShade="7F"/>
      <w:sz w:val="24"/>
      <w:szCs w:val="24"/>
      <w:lang w:eastAsia="en-US"/>
    </w:rPr>
  </w:style>
  <w:style w:type="table" w:customStyle="1" w:styleId="TableGrid1">
    <w:name w:val="Table Grid1"/>
    <w:basedOn w:val="TableNormal"/>
    <w:next w:val="TableGrid"/>
    <w:uiPriority w:val="59"/>
    <w:rsid w:val="001479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76D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306">
      <w:bodyDiv w:val="1"/>
      <w:marLeft w:val="0"/>
      <w:marRight w:val="0"/>
      <w:marTop w:val="0"/>
      <w:marBottom w:val="0"/>
      <w:divBdr>
        <w:top w:val="none" w:sz="0" w:space="0" w:color="auto"/>
        <w:left w:val="none" w:sz="0" w:space="0" w:color="auto"/>
        <w:bottom w:val="none" w:sz="0" w:space="0" w:color="auto"/>
        <w:right w:val="none" w:sz="0" w:space="0" w:color="auto"/>
      </w:divBdr>
    </w:div>
    <w:div w:id="81888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9416277BFE435E947649913D675AB9"/>
        <w:category>
          <w:name w:val="General"/>
          <w:gallery w:val="placeholder"/>
        </w:category>
        <w:types>
          <w:type w:val="bbPlcHdr"/>
        </w:types>
        <w:behaviors>
          <w:behavior w:val="content"/>
        </w:behaviors>
        <w:guid w:val="{C0A579B8-1326-4A91-9948-C6308CE5C6E4}"/>
      </w:docPartPr>
      <w:docPartBody>
        <w:p w:rsidR="00EA30F4" w:rsidRDefault="00F862B8" w:rsidP="00F862B8">
          <w:pPr>
            <w:pStyle w:val="419416277BFE435E947649913D675AB9"/>
          </w:pPr>
          <w:r w:rsidRPr="00CD6A36">
            <w:rPr>
              <w:rStyle w:val="Style3"/>
              <w:bCs/>
              <w:szCs w:val="28"/>
            </w:rPr>
            <w:t xml:space="preserve">  </w:t>
          </w:r>
          <w:r w:rsidRPr="00CD6A36">
            <w:rPr>
              <w:rStyle w:val="Style1"/>
              <w:bCs/>
            </w:rPr>
            <w:t>Name</w:t>
          </w:r>
          <w:r w:rsidRPr="00CD6A36">
            <w:rPr>
              <w:rStyle w:val="Style3"/>
              <w:bCs/>
              <w:szCs w:val="28"/>
            </w:rPr>
            <w:t xml:space="preserve"> of the meeting i.e. Finance and Performance Committee</w:t>
          </w:r>
        </w:p>
      </w:docPartBody>
    </w:docPart>
    <w:docPart>
      <w:docPartPr>
        <w:name w:val="C2390B0FD0FF47BDABAE860A4C6574DA"/>
        <w:category>
          <w:name w:val="General"/>
          <w:gallery w:val="placeholder"/>
        </w:category>
        <w:types>
          <w:type w:val="bbPlcHdr"/>
        </w:types>
        <w:behaviors>
          <w:behavior w:val="content"/>
        </w:behaviors>
        <w:guid w:val="{F96EE01A-D93E-4E47-8EA8-1C09BFF78E38}"/>
      </w:docPartPr>
      <w:docPartBody>
        <w:p w:rsidR="00EA30F4" w:rsidRDefault="00F862B8" w:rsidP="00F862B8">
          <w:pPr>
            <w:pStyle w:val="C2390B0FD0FF47BDABAE860A4C6574DA"/>
          </w:pPr>
          <w:r w:rsidRPr="00CD6A36">
            <w:rPr>
              <w:rStyle w:val="Style1"/>
              <w:szCs w:val="24"/>
            </w:rPr>
            <w:t xml:space="preserve">  Please </w:t>
          </w:r>
          <w:r w:rsidRPr="00CD6A36">
            <w:rPr>
              <w:rStyle w:val="Style2"/>
              <w:szCs w:val="24"/>
            </w:rPr>
            <w:t>select</w:t>
          </w:r>
          <w:r w:rsidRPr="00CD6A36">
            <w:rPr>
              <w:rStyle w:val="Style1"/>
              <w:szCs w:val="24"/>
            </w:rPr>
            <w:t xml:space="preserve"> date of meeting from drop-down</w:t>
          </w:r>
        </w:p>
      </w:docPartBody>
    </w:docPart>
    <w:docPart>
      <w:docPartPr>
        <w:name w:val="A966DD0C50124884B4B22A4EA1312B17"/>
        <w:category>
          <w:name w:val="General"/>
          <w:gallery w:val="placeholder"/>
        </w:category>
        <w:types>
          <w:type w:val="bbPlcHdr"/>
        </w:types>
        <w:behaviors>
          <w:behavior w:val="content"/>
        </w:behaviors>
        <w:guid w:val="{B5B17EA3-788E-459B-8C09-B1CEF682DB33}"/>
      </w:docPartPr>
      <w:docPartBody>
        <w:p w:rsidR="00EA30F4" w:rsidRDefault="00F862B8" w:rsidP="00F862B8">
          <w:pPr>
            <w:pStyle w:val="A966DD0C50124884B4B22A4EA1312B17"/>
          </w:pPr>
          <w:r w:rsidRPr="005E6904">
            <w:rPr>
              <w:rStyle w:val="PlaceholderText"/>
            </w:rPr>
            <w:t>Click or tap here to enter text.</w:t>
          </w:r>
        </w:p>
      </w:docPartBody>
    </w:docPart>
    <w:docPart>
      <w:docPartPr>
        <w:name w:val="C54F0E0E8A99439EBE6A5983538E69A1"/>
        <w:category>
          <w:name w:val="General"/>
          <w:gallery w:val="placeholder"/>
        </w:category>
        <w:types>
          <w:type w:val="bbPlcHdr"/>
        </w:types>
        <w:behaviors>
          <w:behavior w:val="content"/>
        </w:behaviors>
        <w:guid w:val="{9A1B6A93-8D72-4AC5-92F4-E757691769EF}"/>
      </w:docPartPr>
      <w:docPartBody>
        <w:p w:rsidR="00EA30F4" w:rsidRDefault="00F862B8" w:rsidP="00F862B8">
          <w:pPr>
            <w:pStyle w:val="C54F0E0E8A99439EBE6A5983538E69A1"/>
          </w:pPr>
          <w:r w:rsidRPr="00CD6A36">
            <w:rPr>
              <w:rStyle w:val="Style4"/>
            </w:rPr>
            <w:t>Add title and ensure it is size 14, Arial</w:t>
          </w:r>
        </w:p>
      </w:docPartBody>
    </w:docPart>
    <w:docPart>
      <w:docPartPr>
        <w:name w:val="4B19549C0B2B4C8C8FA4828C82E6DE85"/>
        <w:category>
          <w:name w:val="General"/>
          <w:gallery w:val="placeholder"/>
        </w:category>
        <w:types>
          <w:type w:val="bbPlcHdr"/>
        </w:types>
        <w:behaviors>
          <w:behavior w:val="content"/>
        </w:behaviors>
        <w:guid w:val="{747925FD-B6AD-4470-BA75-7D36C0F6B918}"/>
      </w:docPartPr>
      <w:docPartBody>
        <w:p w:rsidR="00EA30F4" w:rsidRDefault="00F862B8" w:rsidP="00F862B8">
          <w:pPr>
            <w:pStyle w:val="4B19549C0B2B4C8C8FA4828C82E6DE85"/>
          </w:pPr>
          <w:r w:rsidRPr="00CD6A36">
            <w:t xml:space="preserve">  Name and job title of the lead Executive Director </w:t>
          </w:r>
        </w:p>
      </w:docPartBody>
    </w:docPart>
    <w:docPart>
      <w:docPartPr>
        <w:name w:val="6D78114A30064F51AF28613D4CFBC259"/>
        <w:category>
          <w:name w:val="General"/>
          <w:gallery w:val="placeholder"/>
        </w:category>
        <w:types>
          <w:type w:val="bbPlcHdr"/>
        </w:types>
        <w:behaviors>
          <w:behavior w:val="content"/>
        </w:behaviors>
        <w:guid w:val="{007A882F-A19C-43AB-BE71-ECA48E8B64AD}"/>
      </w:docPartPr>
      <w:docPartBody>
        <w:p w:rsidR="00EA30F4" w:rsidRDefault="00F862B8" w:rsidP="00F862B8">
          <w:pPr>
            <w:pStyle w:val="6D78114A30064F51AF28613D4CFBC259"/>
          </w:pPr>
          <w:r w:rsidRPr="00CD6A36">
            <w:t xml:space="preserve">  The name and title of the individual(s) that wrote the report</w:t>
          </w:r>
        </w:p>
      </w:docPartBody>
    </w:docPart>
    <w:docPart>
      <w:docPartPr>
        <w:name w:val="D009C2C3907F4EB78B5116B3BE9FECB1"/>
        <w:category>
          <w:name w:val="General"/>
          <w:gallery w:val="placeholder"/>
        </w:category>
        <w:types>
          <w:type w:val="bbPlcHdr"/>
        </w:types>
        <w:behaviors>
          <w:behavior w:val="content"/>
        </w:behaviors>
        <w:guid w:val="{840F6ADD-03AE-45FC-8F83-34800B2DCA7B}"/>
      </w:docPartPr>
      <w:docPartBody>
        <w:p w:rsidR="00EA30F4" w:rsidRDefault="00F862B8" w:rsidP="00F862B8">
          <w:pPr>
            <w:pStyle w:val="D009C2C3907F4EB78B5116B3BE9FECB1"/>
          </w:pPr>
          <w:r w:rsidRPr="00CD6A36">
            <w:t>Provide email address for author</w:t>
          </w:r>
        </w:p>
      </w:docPartBody>
    </w:docPart>
    <w:docPart>
      <w:docPartPr>
        <w:name w:val="AABA6641698F4A588862BE1DF51B4825"/>
        <w:category>
          <w:name w:val="General"/>
          <w:gallery w:val="placeholder"/>
        </w:category>
        <w:types>
          <w:type w:val="bbPlcHdr"/>
        </w:types>
        <w:behaviors>
          <w:behavior w:val="content"/>
        </w:behaviors>
        <w:guid w:val="{319DBE8B-9B9F-4893-9E8A-FA428C30A0AD}"/>
      </w:docPartPr>
      <w:docPartBody>
        <w:p w:rsidR="00EA30F4" w:rsidRDefault="00F862B8" w:rsidP="00F862B8">
          <w:pPr>
            <w:pStyle w:val="AABA6641698F4A588862BE1DF51B4825"/>
          </w:pPr>
          <w:r w:rsidRPr="00CD6A36">
            <w:t>Outline in one or two sentences the purpose of the report, making reference to any regulatory or statutory requirements it meets</w:t>
          </w:r>
        </w:p>
      </w:docPartBody>
    </w:docPart>
    <w:docPart>
      <w:docPartPr>
        <w:name w:val="97680162E3DA4F2D8F9ACD1D36BE7082"/>
        <w:category>
          <w:name w:val="General"/>
          <w:gallery w:val="placeholder"/>
        </w:category>
        <w:types>
          <w:type w:val="bbPlcHdr"/>
        </w:types>
        <w:behaviors>
          <w:behavior w:val="content"/>
        </w:behaviors>
        <w:guid w:val="{4B6239C4-6A84-42A3-8FAA-9163E84527A2}"/>
      </w:docPartPr>
      <w:docPartBody>
        <w:p w:rsidR="00EA30F4" w:rsidRDefault="00F862B8" w:rsidP="00F862B8">
          <w:pPr>
            <w:pStyle w:val="97680162E3DA4F2D8F9ACD1D36BE7082"/>
          </w:pPr>
          <w:r w:rsidRPr="00CD6A36">
            <w:rPr>
              <w:rStyle w:val="PlaceholderText"/>
              <w:rFonts w:cs="Arial"/>
              <w:color w:val="auto"/>
              <w:szCs w:val="24"/>
            </w:rPr>
            <w:t>Describe the report history stating the committee, group or forum the report has previously been considered at and the outcomes, including details of any revisions or updates to the report</w:t>
          </w:r>
        </w:p>
      </w:docPartBody>
    </w:docPart>
    <w:docPart>
      <w:docPartPr>
        <w:name w:val="C9EEC15D10FC4DF889257E4D68EF4E6C"/>
        <w:category>
          <w:name w:val="General"/>
          <w:gallery w:val="placeholder"/>
        </w:category>
        <w:types>
          <w:type w:val="bbPlcHdr"/>
        </w:types>
        <w:behaviors>
          <w:behavior w:val="content"/>
        </w:behaviors>
        <w:guid w:val="{6798CF01-F36A-4797-AE07-CCE3C3172941}"/>
      </w:docPartPr>
      <w:docPartBody>
        <w:p w:rsidR="00EA30F4" w:rsidRDefault="00F862B8" w:rsidP="00F862B8">
          <w:pPr>
            <w:pStyle w:val="C9EEC15D10FC4DF889257E4D68EF4E6C"/>
          </w:pPr>
          <w:r w:rsidRPr="00CD6A36">
            <w:rPr>
              <w:rStyle w:val="Style14"/>
              <w:bCs/>
              <w:szCs w:val="28"/>
            </w:rPr>
            <w:t xml:space="preserve"> [</w:t>
          </w:r>
          <w:r w:rsidRPr="00CD6A36">
            <w:rPr>
              <w:rStyle w:val="Style13"/>
              <w:b/>
              <w:bCs/>
              <w:sz w:val="28"/>
              <w:szCs w:val="28"/>
            </w:rPr>
            <w:t>Choose the name of the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336"/>
    <w:rsid w:val="00020691"/>
    <w:rsid w:val="00127336"/>
    <w:rsid w:val="00151367"/>
    <w:rsid w:val="001F7046"/>
    <w:rsid w:val="002025CD"/>
    <w:rsid w:val="004029BA"/>
    <w:rsid w:val="00740524"/>
    <w:rsid w:val="00C84A93"/>
    <w:rsid w:val="00DC4E96"/>
    <w:rsid w:val="00EA30F4"/>
    <w:rsid w:val="00F86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62B8"/>
    <w:rPr>
      <w:color w:val="808080"/>
    </w:rPr>
  </w:style>
  <w:style w:type="character" w:customStyle="1" w:styleId="Style1">
    <w:name w:val="Style1"/>
    <w:basedOn w:val="DefaultParagraphFont"/>
    <w:uiPriority w:val="1"/>
    <w:rsid w:val="00F862B8"/>
    <w:rPr>
      <w:rFonts w:ascii="Arial" w:hAnsi="Arial"/>
      <w:color w:val="auto"/>
      <w:sz w:val="28"/>
      <w:szCs w:val="28"/>
    </w:rPr>
  </w:style>
  <w:style w:type="character" w:customStyle="1" w:styleId="Style3">
    <w:name w:val="Style3"/>
    <w:basedOn w:val="DefaultParagraphFont"/>
    <w:uiPriority w:val="1"/>
    <w:rsid w:val="00F862B8"/>
    <w:rPr>
      <w:rFonts w:ascii="Arial" w:hAnsi="Arial"/>
      <w:sz w:val="28"/>
    </w:rPr>
  </w:style>
  <w:style w:type="paragraph" w:customStyle="1" w:styleId="419416277BFE435E947649913D675AB9">
    <w:name w:val="419416277BFE435E947649913D675AB9"/>
    <w:rsid w:val="00F862B8"/>
  </w:style>
  <w:style w:type="character" w:customStyle="1" w:styleId="Style2">
    <w:name w:val="Style2"/>
    <w:basedOn w:val="Style1"/>
    <w:uiPriority w:val="1"/>
    <w:rsid w:val="00F862B8"/>
    <w:rPr>
      <w:rFonts w:ascii="Arial" w:hAnsi="Arial"/>
      <w:color w:val="auto"/>
      <w:sz w:val="28"/>
      <w:szCs w:val="28"/>
    </w:rPr>
  </w:style>
  <w:style w:type="paragraph" w:customStyle="1" w:styleId="C2390B0FD0FF47BDABAE860A4C6574DA">
    <w:name w:val="C2390B0FD0FF47BDABAE860A4C6574DA"/>
    <w:rsid w:val="00F862B8"/>
  </w:style>
  <w:style w:type="paragraph" w:customStyle="1" w:styleId="A966DD0C50124884B4B22A4EA1312B17">
    <w:name w:val="A966DD0C50124884B4B22A4EA1312B17"/>
    <w:rsid w:val="00F862B8"/>
  </w:style>
  <w:style w:type="character" w:customStyle="1" w:styleId="Style4">
    <w:name w:val="Style4"/>
    <w:basedOn w:val="DefaultParagraphFont"/>
    <w:uiPriority w:val="1"/>
    <w:rsid w:val="00F862B8"/>
    <w:rPr>
      <w:rFonts w:ascii="Arial" w:hAnsi="Arial"/>
      <w:color w:val="auto"/>
      <w:sz w:val="28"/>
    </w:rPr>
  </w:style>
  <w:style w:type="paragraph" w:customStyle="1" w:styleId="C54F0E0E8A99439EBE6A5983538E69A1">
    <w:name w:val="C54F0E0E8A99439EBE6A5983538E69A1"/>
    <w:rsid w:val="00F862B8"/>
  </w:style>
  <w:style w:type="paragraph" w:customStyle="1" w:styleId="4B19549C0B2B4C8C8FA4828C82E6DE85">
    <w:name w:val="4B19549C0B2B4C8C8FA4828C82E6DE85"/>
    <w:rsid w:val="00F862B8"/>
  </w:style>
  <w:style w:type="paragraph" w:customStyle="1" w:styleId="6D78114A30064F51AF28613D4CFBC259">
    <w:name w:val="6D78114A30064F51AF28613D4CFBC259"/>
    <w:rsid w:val="00F862B8"/>
  </w:style>
  <w:style w:type="paragraph" w:customStyle="1" w:styleId="D009C2C3907F4EB78B5116B3BE9FECB1">
    <w:name w:val="D009C2C3907F4EB78B5116B3BE9FECB1"/>
    <w:rsid w:val="00F862B8"/>
  </w:style>
  <w:style w:type="paragraph" w:customStyle="1" w:styleId="AABA6641698F4A588862BE1DF51B4825">
    <w:name w:val="AABA6641698F4A588862BE1DF51B4825"/>
    <w:rsid w:val="00F862B8"/>
  </w:style>
  <w:style w:type="paragraph" w:customStyle="1" w:styleId="97680162E3DA4F2D8F9ACD1D36BE7082">
    <w:name w:val="97680162E3DA4F2D8F9ACD1D36BE7082"/>
    <w:rsid w:val="00F862B8"/>
  </w:style>
  <w:style w:type="character" w:customStyle="1" w:styleId="Style13">
    <w:name w:val="Style13"/>
    <w:basedOn w:val="DefaultParagraphFont"/>
    <w:uiPriority w:val="1"/>
    <w:rsid w:val="00F862B8"/>
    <w:rPr>
      <w:rFonts w:ascii="Arial" w:hAnsi="Arial"/>
      <w:sz w:val="24"/>
    </w:rPr>
  </w:style>
  <w:style w:type="character" w:customStyle="1" w:styleId="Style14">
    <w:name w:val="Style14"/>
    <w:basedOn w:val="DefaultParagraphFont"/>
    <w:uiPriority w:val="1"/>
    <w:rsid w:val="00F862B8"/>
    <w:rPr>
      <w:rFonts w:ascii="Arial" w:hAnsi="Arial"/>
      <w:b/>
      <w:sz w:val="28"/>
    </w:rPr>
  </w:style>
  <w:style w:type="paragraph" w:customStyle="1" w:styleId="C9EEC15D10FC4DF889257E4D68EF4E6C">
    <w:name w:val="C9EEC15D10FC4DF889257E4D68EF4E6C"/>
    <w:rsid w:val="00F862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3</TotalTime>
  <Pages>3</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Meeting Chair Briefing Note Template</vt:lpstr>
    </vt:vector>
  </TitlesOfParts>
  <Company>Royal Cornwall Hospitals Trust</Company>
  <LinksUpToDate>false</LinksUpToDate>
  <CharactersWithSpaces>4530</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Chair Briefing Note Template</dc:title>
  <dc:creator>lynsey.neave@nhs.net</dc:creator>
  <cp:lastModifiedBy>KENT, Demi Louise (ROYAL CORNWALL HOSPITALS NHS TRUST)</cp:lastModifiedBy>
  <cp:revision>3</cp:revision>
  <dcterms:created xsi:type="dcterms:W3CDTF">2026-04-22T14:28:00Z</dcterms:created>
  <dcterms:modified xsi:type="dcterms:W3CDTF">2026-04-22T14:28:00Z</dcterms:modified>
</cp:coreProperties>
</file>